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2386" w:rsidRPr="00432386" w:rsidRDefault="00432386" w:rsidP="00432386">
      <w:pPr>
        <w:widowControl w:val="0"/>
        <w:autoSpaceDE w:val="0"/>
        <w:autoSpaceDN w:val="0"/>
        <w:adjustRightInd w:val="0"/>
        <w:ind w:right="-20"/>
        <w:jc w:val="right"/>
        <w:rPr>
          <w:rFonts w:ascii="Times New Roman" w:hAnsi="Times New Roman" w:cs="Times New Roman"/>
          <w:sz w:val="24"/>
          <w:szCs w:val="24"/>
          <w:u w:val="single"/>
        </w:rPr>
      </w:pPr>
      <w:r w:rsidRPr="00432386">
        <w:rPr>
          <w:rFonts w:ascii="Times New Roman" w:hAnsi="Times New Roman" w:cs="Times New Roman"/>
          <w:sz w:val="24"/>
          <w:szCs w:val="24"/>
          <w:u w:val="single"/>
        </w:rPr>
        <w:t>Приложение №1</w:t>
      </w:r>
    </w:p>
    <w:p w:rsidR="00432386" w:rsidRPr="00432386" w:rsidRDefault="00432386" w:rsidP="00432386">
      <w:pPr>
        <w:jc w:val="right"/>
        <w:rPr>
          <w:rFonts w:ascii="Times New Roman" w:hAnsi="Times New Roman" w:cs="Times New Roman"/>
          <w:sz w:val="24"/>
          <w:szCs w:val="24"/>
        </w:rPr>
      </w:pPr>
      <w:r w:rsidRPr="00432386">
        <w:rPr>
          <w:rFonts w:ascii="Times New Roman" w:hAnsi="Times New Roman" w:cs="Times New Roman"/>
          <w:sz w:val="24"/>
          <w:szCs w:val="24"/>
        </w:rPr>
        <w:t xml:space="preserve"> к тех</w:t>
      </w:r>
      <w:r w:rsidR="005D4341">
        <w:rPr>
          <w:rFonts w:ascii="Times New Roman" w:hAnsi="Times New Roman" w:cs="Times New Roman"/>
          <w:sz w:val="24"/>
          <w:szCs w:val="24"/>
        </w:rPr>
        <w:t xml:space="preserve">ническому </w:t>
      </w:r>
      <w:r w:rsidRPr="00432386">
        <w:rPr>
          <w:rFonts w:ascii="Times New Roman" w:hAnsi="Times New Roman" w:cs="Times New Roman"/>
          <w:sz w:val="24"/>
          <w:szCs w:val="24"/>
        </w:rPr>
        <w:t>заданию</w:t>
      </w:r>
      <w:r w:rsidR="005D4341">
        <w:rPr>
          <w:rFonts w:ascii="Times New Roman" w:hAnsi="Times New Roman" w:cs="Times New Roman"/>
          <w:sz w:val="24"/>
          <w:szCs w:val="24"/>
        </w:rPr>
        <w:t xml:space="preserve"> ООО «ЯТЭК-Логистика»</w:t>
      </w:r>
    </w:p>
    <w:p w:rsidR="00432386" w:rsidRPr="00432386" w:rsidRDefault="00432386" w:rsidP="00432386">
      <w:pPr>
        <w:widowControl w:val="0"/>
        <w:autoSpaceDE w:val="0"/>
        <w:autoSpaceDN w:val="0"/>
        <w:adjustRightInd w:val="0"/>
        <w:ind w:right="-20"/>
        <w:jc w:val="center"/>
        <w:rPr>
          <w:rFonts w:ascii="Times New Roman" w:hAnsi="Times New Roman" w:cs="Times New Roman"/>
          <w:sz w:val="24"/>
          <w:szCs w:val="24"/>
        </w:rPr>
      </w:pPr>
      <w:r w:rsidRPr="00432386">
        <w:rPr>
          <w:rFonts w:ascii="Times New Roman" w:hAnsi="Times New Roman" w:cs="Times New Roman"/>
          <w:b/>
          <w:bCs/>
          <w:w w:val="99"/>
          <w:sz w:val="24"/>
          <w:szCs w:val="24"/>
        </w:rPr>
        <w:t>Т</w:t>
      </w:r>
      <w:r w:rsidRPr="00432386">
        <w:rPr>
          <w:rFonts w:ascii="Times New Roman" w:hAnsi="Times New Roman" w:cs="Times New Roman"/>
          <w:b/>
          <w:bCs/>
          <w:spacing w:val="2"/>
          <w:w w:val="99"/>
          <w:sz w:val="24"/>
          <w:szCs w:val="24"/>
        </w:rPr>
        <w:t>Е</w:t>
      </w:r>
      <w:r w:rsidRPr="00432386">
        <w:rPr>
          <w:rFonts w:ascii="Times New Roman" w:hAnsi="Times New Roman" w:cs="Times New Roman"/>
          <w:b/>
          <w:bCs/>
          <w:spacing w:val="-2"/>
          <w:w w:val="99"/>
          <w:sz w:val="24"/>
          <w:szCs w:val="24"/>
        </w:rPr>
        <w:t>Х</w:t>
      </w:r>
      <w:r w:rsidRPr="00432386">
        <w:rPr>
          <w:rFonts w:ascii="Times New Roman" w:hAnsi="Times New Roman" w:cs="Times New Roman"/>
          <w:b/>
          <w:bCs/>
          <w:w w:val="99"/>
          <w:sz w:val="24"/>
          <w:szCs w:val="24"/>
        </w:rPr>
        <w:t>Н</w:t>
      </w:r>
      <w:r w:rsidRPr="00432386">
        <w:rPr>
          <w:rFonts w:ascii="Times New Roman" w:hAnsi="Times New Roman" w:cs="Times New Roman"/>
          <w:b/>
          <w:bCs/>
          <w:spacing w:val="1"/>
          <w:w w:val="99"/>
          <w:sz w:val="24"/>
          <w:szCs w:val="24"/>
        </w:rPr>
        <w:t>И</w:t>
      </w:r>
      <w:r w:rsidRPr="00432386">
        <w:rPr>
          <w:rFonts w:ascii="Times New Roman" w:hAnsi="Times New Roman" w:cs="Times New Roman"/>
          <w:b/>
          <w:bCs/>
          <w:w w:val="99"/>
          <w:sz w:val="24"/>
          <w:szCs w:val="24"/>
        </w:rPr>
        <w:t>ЧЕ</w:t>
      </w:r>
      <w:r w:rsidRPr="00432386">
        <w:rPr>
          <w:rFonts w:ascii="Times New Roman" w:hAnsi="Times New Roman" w:cs="Times New Roman"/>
          <w:b/>
          <w:bCs/>
          <w:spacing w:val="2"/>
          <w:w w:val="99"/>
          <w:sz w:val="24"/>
          <w:szCs w:val="24"/>
        </w:rPr>
        <w:t>С</w:t>
      </w:r>
      <w:r w:rsidRPr="00432386">
        <w:rPr>
          <w:rFonts w:ascii="Times New Roman" w:hAnsi="Times New Roman" w:cs="Times New Roman"/>
          <w:b/>
          <w:bCs/>
          <w:w w:val="99"/>
          <w:sz w:val="24"/>
          <w:szCs w:val="24"/>
        </w:rPr>
        <w:t>КИЕ</w:t>
      </w:r>
      <w:r w:rsidRPr="00432386">
        <w:rPr>
          <w:rFonts w:ascii="Times New Roman" w:hAnsi="Times New Roman" w:cs="Times New Roman"/>
          <w:spacing w:val="2"/>
          <w:sz w:val="24"/>
          <w:szCs w:val="24"/>
        </w:rPr>
        <w:t xml:space="preserve"> </w:t>
      </w:r>
      <w:r w:rsidRPr="00432386">
        <w:rPr>
          <w:rFonts w:ascii="Times New Roman" w:hAnsi="Times New Roman" w:cs="Times New Roman"/>
          <w:b/>
          <w:bCs/>
          <w:w w:val="99"/>
          <w:sz w:val="24"/>
          <w:szCs w:val="24"/>
        </w:rPr>
        <w:t>Т</w:t>
      </w:r>
      <w:r w:rsidRPr="00432386">
        <w:rPr>
          <w:rFonts w:ascii="Times New Roman" w:hAnsi="Times New Roman" w:cs="Times New Roman"/>
          <w:b/>
          <w:bCs/>
          <w:spacing w:val="2"/>
          <w:w w:val="99"/>
          <w:sz w:val="24"/>
          <w:szCs w:val="24"/>
        </w:rPr>
        <w:t>Р</w:t>
      </w:r>
      <w:r w:rsidRPr="00432386">
        <w:rPr>
          <w:rFonts w:ascii="Times New Roman" w:hAnsi="Times New Roman" w:cs="Times New Roman"/>
          <w:b/>
          <w:bCs/>
          <w:w w:val="99"/>
          <w:sz w:val="24"/>
          <w:szCs w:val="24"/>
        </w:rPr>
        <w:t>ЕБО</w:t>
      </w:r>
      <w:r w:rsidRPr="00432386">
        <w:rPr>
          <w:rFonts w:ascii="Times New Roman" w:hAnsi="Times New Roman" w:cs="Times New Roman"/>
          <w:b/>
          <w:bCs/>
          <w:spacing w:val="1"/>
          <w:w w:val="99"/>
          <w:sz w:val="24"/>
          <w:szCs w:val="24"/>
        </w:rPr>
        <w:t>В</w:t>
      </w:r>
      <w:r w:rsidRPr="00432386">
        <w:rPr>
          <w:rFonts w:ascii="Times New Roman" w:hAnsi="Times New Roman" w:cs="Times New Roman"/>
          <w:b/>
          <w:bCs/>
          <w:w w:val="99"/>
          <w:sz w:val="24"/>
          <w:szCs w:val="24"/>
        </w:rPr>
        <w:t>АНИЯ</w:t>
      </w:r>
      <w:r w:rsidRPr="00432386">
        <w:rPr>
          <w:rFonts w:ascii="Times New Roman" w:hAnsi="Times New Roman" w:cs="Times New Roman"/>
          <w:spacing w:val="2"/>
          <w:sz w:val="24"/>
          <w:szCs w:val="24"/>
        </w:rPr>
        <w:t xml:space="preserve"> </w:t>
      </w:r>
      <w:r w:rsidRPr="00432386">
        <w:rPr>
          <w:rFonts w:ascii="Times New Roman" w:hAnsi="Times New Roman" w:cs="Times New Roman"/>
          <w:b/>
          <w:bCs/>
          <w:w w:val="99"/>
          <w:sz w:val="24"/>
          <w:szCs w:val="24"/>
        </w:rPr>
        <w:t>К</w:t>
      </w:r>
      <w:r w:rsidRPr="00432386">
        <w:rPr>
          <w:rFonts w:ascii="Times New Roman" w:hAnsi="Times New Roman" w:cs="Times New Roman"/>
          <w:sz w:val="24"/>
          <w:szCs w:val="24"/>
        </w:rPr>
        <w:t xml:space="preserve"> </w:t>
      </w:r>
      <w:r w:rsidRPr="00432386">
        <w:rPr>
          <w:rFonts w:ascii="Times New Roman" w:hAnsi="Times New Roman" w:cs="Times New Roman"/>
          <w:b/>
          <w:bCs/>
          <w:spacing w:val="1"/>
          <w:w w:val="99"/>
          <w:sz w:val="24"/>
          <w:szCs w:val="24"/>
        </w:rPr>
        <w:t>С</w:t>
      </w:r>
      <w:r w:rsidRPr="00432386">
        <w:rPr>
          <w:rFonts w:ascii="Times New Roman" w:hAnsi="Times New Roman" w:cs="Times New Roman"/>
          <w:b/>
          <w:bCs/>
          <w:w w:val="99"/>
          <w:sz w:val="24"/>
          <w:szCs w:val="24"/>
        </w:rPr>
        <w:t>П</w:t>
      </w:r>
      <w:r w:rsidRPr="00432386">
        <w:rPr>
          <w:rFonts w:ascii="Times New Roman" w:hAnsi="Times New Roman" w:cs="Times New Roman"/>
          <w:b/>
          <w:bCs/>
          <w:spacing w:val="3"/>
          <w:w w:val="99"/>
          <w:sz w:val="24"/>
          <w:szCs w:val="24"/>
        </w:rPr>
        <w:t>Е</w:t>
      </w:r>
      <w:r w:rsidRPr="00432386">
        <w:rPr>
          <w:rFonts w:ascii="Times New Roman" w:hAnsi="Times New Roman" w:cs="Times New Roman"/>
          <w:b/>
          <w:bCs/>
          <w:spacing w:val="1"/>
          <w:w w:val="99"/>
          <w:sz w:val="24"/>
          <w:szCs w:val="24"/>
        </w:rPr>
        <w:t>Ц</w:t>
      </w:r>
      <w:r w:rsidRPr="00432386">
        <w:rPr>
          <w:rFonts w:ascii="Times New Roman" w:hAnsi="Times New Roman" w:cs="Times New Roman"/>
          <w:b/>
          <w:bCs/>
          <w:w w:val="99"/>
          <w:sz w:val="24"/>
          <w:szCs w:val="24"/>
        </w:rPr>
        <w:t>ОДЕ</w:t>
      </w:r>
      <w:r w:rsidRPr="00432386">
        <w:rPr>
          <w:rFonts w:ascii="Times New Roman" w:hAnsi="Times New Roman" w:cs="Times New Roman"/>
          <w:b/>
          <w:bCs/>
          <w:spacing w:val="2"/>
          <w:w w:val="99"/>
          <w:sz w:val="24"/>
          <w:szCs w:val="24"/>
        </w:rPr>
        <w:t>Ж</w:t>
      </w:r>
      <w:r w:rsidRPr="00432386">
        <w:rPr>
          <w:rFonts w:ascii="Times New Roman" w:hAnsi="Times New Roman" w:cs="Times New Roman"/>
          <w:b/>
          <w:bCs/>
          <w:w w:val="99"/>
          <w:sz w:val="24"/>
          <w:szCs w:val="24"/>
        </w:rPr>
        <w:t>ДЕ</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19" w:line="60" w:lineRule="exact"/>
        <w:rPr>
          <w:rFonts w:ascii="Times New Roman" w:hAnsi="Times New Roman" w:cs="Times New Roman"/>
          <w:sz w:val="24"/>
          <w:szCs w:val="24"/>
        </w:rPr>
      </w:pPr>
    </w:p>
    <w:p w:rsidR="00432386" w:rsidRPr="00432386" w:rsidRDefault="00432386" w:rsidP="00432386">
      <w:pPr>
        <w:widowControl w:val="0"/>
        <w:tabs>
          <w:tab w:val="left" w:pos="10206"/>
        </w:tabs>
        <w:autoSpaceDE w:val="0"/>
        <w:autoSpaceDN w:val="0"/>
        <w:adjustRightInd w:val="0"/>
        <w:ind w:right="7"/>
        <w:jc w:val="center"/>
        <w:rPr>
          <w:rFonts w:ascii="Times New Roman" w:hAnsi="Times New Roman" w:cs="Times New Roman"/>
          <w:sz w:val="24"/>
          <w:szCs w:val="24"/>
        </w:rPr>
      </w:pPr>
      <w:r w:rsidRPr="00432386">
        <w:rPr>
          <w:rFonts w:ascii="Times New Roman" w:hAnsi="Times New Roman" w:cs="Times New Roman"/>
          <w:b/>
          <w:bCs/>
          <w:sz w:val="24"/>
          <w:szCs w:val="24"/>
        </w:rPr>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№1</w:t>
      </w:r>
    </w:p>
    <w:p w:rsidR="00432386" w:rsidRPr="00432386" w:rsidRDefault="00432386" w:rsidP="00432386">
      <w:pPr>
        <w:widowControl w:val="0"/>
        <w:tabs>
          <w:tab w:val="left" w:pos="10206"/>
        </w:tabs>
        <w:autoSpaceDE w:val="0"/>
        <w:autoSpaceDN w:val="0"/>
        <w:adjustRightInd w:val="0"/>
        <w:ind w:right="7"/>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ле</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ний</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ра</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очий</w:t>
      </w:r>
    </w:p>
    <w:p w:rsidR="00432386" w:rsidRPr="00432386" w:rsidRDefault="00432386" w:rsidP="00432386">
      <w:pPr>
        <w:widowControl w:val="0"/>
        <w:tabs>
          <w:tab w:val="left" w:pos="10206"/>
        </w:tabs>
        <w:autoSpaceDE w:val="0"/>
        <w:autoSpaceDN w:val="0"/>
        <w:adjustRightInd w:val="0"/>
        <w:spacing w:line="237" w:lineRule="auto"/>
        <w:ind w:right="7"/>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нений,</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6"/>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0"/>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w:t>
      </w:r>
      <w:r w:rsidRPr="00432386">
        <w:rPr>
          <w:rFonts w:ascii="Times New Roman" w:hAnsi="Times New Roman" w:cs="Times New Roman"/>
          <w:spacing w:val="1"/>
          <w:sz w:val="24"/>
          <w:szCs w:val="24"/>
        </w:rPr>
        <w:t>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11.</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r w:rsidR="00860014">
        <w:rPr>
          <w:rFonts w:ascii="Times New Roman" w:hAnsi="Times New Roman" w:cs="Times New Roman"/>
          <w:bCs/>
          <w:sz w:val="24"/>
          <w:szCs w:val="24"/>
        </w:rPr>
        <w:t xml:space="preserve">, </w:t>
      </w:r>
      <w:r w:rsidRPr="00432386">
        <w:rPr>
          <w:rFonts w:ascii="Times New Roman" w:hAnsi="Times New Roman" w:cs="Times New Roman"/>
          <w:bCs/>
          <w:sz w:val="24"/>
          <w:szCs w:val="24"/>
        </w:rPr>
        <w:t>от электростатических зарядов – Эс</w:t>
      </w:r>
    </w:p>
    <w:p w:rsidR="00432386" w:rsidRPr="00432386" w:rsidRDefault="00432386" w:rsidP="00860014">
      <w:pPr>
        <w:widowControl w:val="0"/>
        <w:autoSpaceDE w:val="0"/>
        <w:autoSpaceDN w:val="0"/>
        <w:adjustRightInd w:val="0"/>
        <w:spacing w:after="0" w:line="237" w:lineRule="auto"/>
        <w:ind w:right="-280"/>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 xml:space="preserve">и </w:t>
      </w:r>
      <w:proofErr w:type="spellStart"/>
      <w:r w:rsidRPr="00432386">
        <w:rPr>
          <w:rFonts w:ascii="Times New Roman" w:hAnsi="Times New Roman" w:cs="Times New Roman"/>
          <w:sz w:val="24"/>
          <w:szCs w:val="24"/>
        </w:rPr>
        <w:t>и</w:t>
      </w:r>
      <w:r w:rsidR="00860014">
        <w:rPr>
          <w:rFonts w:ascii="Times New Roman" w:hAnsi="Times New Roman" w:cs="Times New Roman"/>
          <w:sz w:val="24"/>
          <w:szCs w:val="24"/>
        </w:rPr>
        <w:t>полукомбинезона</w:t>
      </w:r>
      <w:proofErr w:type="spellEnd"/>
      <w:r w:rsidRPr="00432386">
        <w:rPr>
          <w:rFonts w:ascii="Times New Roman" w:hAnsi="Times New Roman" w:cs="Times New Roman"/>
          <w:sz w:val="24"/>
          <w:szCs w:val="24"/>
        </w:rPr>
        <w:t>:</w:t>
      </w:r>
    </w:p>
    <w:p w:rsidR="00432386" w:rsidRPr="00432386" w:rsidRDefault="00432386" w:rsidP="00432386">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прямая</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центр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22"/>
          <w:sz w:val="24"/>
          <w:szCs w:val="24"/>
        </w:rPr>
        <w:t xml:space="preserve"> </w:t>
      </w:r>
      <w:proofErr w:type="spellStart"/>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2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3"/>
          <w:sz w:val="24"/>
          <w:szCs w:val="24"/>
        </w:rPr>
        <w:t>4</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стойка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пристеги</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ющимся</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ию"</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пюшон</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лисой 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вырезу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1"/>
          <w:sz w:val="24"/>
          <w:szCs w:val="24"/>
        </w:rPr>
        <w:t xml:space="preserve"> </w:t>
      </w:r>
      <w:proofErr w:type="spellStart"/>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атяжником</w:t>
      </w:r>
      <w:proofErr w:type="spellEnd"/>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краю</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истеги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щаяся</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8"/>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мо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 про</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омоскит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Противомоскитная сетка в расстегнутом</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виде</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pacing w:val="2"/>
          <w:sz w:val="24"/>
          <w:szCs w:val="24"/>
        </w:rPr>
        <w:t>б</w:t>
      </w:r>
      <w:r w:rsidRPr="00432386">
        <w:rPr>
          <w:rFonts w:ascii="Times New Roman" w:hAnsi="Times New Roman" w:cs="Times New Roman"/>
          <w:sz w:val="24"/>
          <w:szCs w:val="24"/>
        </w:rPr>
        <w:t>ирается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7"/>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отор</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й фиксируется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навесн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петлю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укава</w:t>
      </w:r>
      <w:r w:rsidRPr="00432386">
        <w:rPr>
          <w:rFonts w:ascii="Times New Roman" w:hAnsi="Times New Roman" w:cs="Times New Roman"/>
          <w:spacing w:val="48"/>
          <w:sz w:val="24"/>
          <w:szCs w:val="24"/>
        </w:rPr>
        <w:t xml:space="preserve"> </w:t>
      </w:r>
      <w:proofErr w:type="spellStart"/>
      <w:r w:rsidRPr="00432386">
        <w:rPr>
          <w:rFonts w:ascii="Times New Roman" w:hAnsi="Times New Roman" w:cs="Times New Roman"/>
          <w:sz w:val="24"/>
          <w:szCs w:val="24"/>
        </w:rPr>
        <w:t>тре</w:t>
      </w:r>
      <w:r w:rsidRPr="00432386">
        <w:rPr>
          <w:rFonts w:ascii="Times New Roman" w:hAnsi="Times New Roman" w:cs="Times New Roman"/>
          <w:spacing w:val="-2"/>
          <w:sz w:val="24"/>
          <w:szCs w:val="24"/>
        </w:rPr>
        <w:t>х</w:t>
      </w:r>
      <w:r w:rsidRPr="00432386">
        <w:rPr>
          <w:rFonts w:ascii="Times New Roman" w:hAnsi="Times New Roman" w:cs="Times New Roman"/>
          <w:sz w:val="24"/>
          <w:szCs w:val="24"/>
        </w:rPr>
        <w:t>шов</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ые</w:t>
      </w:r>
      <w:proofErr w:type="spellEnd"/>
      <w:r w:rsidRPr="00432386">
        <w:rPr>
          <w:rFonts w:ascii="Times New Roman" w:hAnsi="Times New Roman" w:cs="Times New Roman"/>
          <w:sz w:val="24"/>
          <w:szCs w:val="24"/>
        </w:rPr>
        <w:t>, регулируемые</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шву передней</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дней</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распол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жен</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ширин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й</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3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щ</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я</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лента шириной</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охва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торс,</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ах.</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дных</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кармана</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7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на “</w:t>
      </w:r>
      <w:proofErr w:type="spellStart"/>
      <w:r w:rsidRPr="00432386">
        <w:rPr>
          <w:rFonts w:ascii="Times New Roman" w:hAnsi="Times New Roman" w:cs="Times New Roman"/>
          <w:sz w:val="24"/>
          <w:szCs w:val="24"/>
        </w:rPr>
        <w:t>вельк</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о</w:t>
      </w:r>
      <w:proofErr w:type="spellEnd"/>
      <w:r w:rsidRPr="00432386">
        <w:rPr>
          <w:rFonts w:ascii="Times New Roman" w:hAnsi="Times New Roman" w:cs="Times New Roman"/>
          <w:sz w:val="24"/>
          <w:szCs w:val="24"/>
        </w:rPr>
        <w:t>”. Внутренний карман для</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 xml:space="preserve"> с левой стороны размером 10 см на 14 см закрывающийся на «молнию».</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ых</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клад</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ых</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u w:val="single"/>
        </w:rPr>
        <w:t>о</w:t>
      </w:r>
      <w:r w:rsidRPr="00432386">
        <w:rPr>
          <w:rFonts w:ascii="Times New Roman" w:hAnsi="Times New Roman" w:cs="Times New Roman"/>
          <w:spacing w:val="-1"/>
          <w:sz w:val="24"/>
          <w:szCs w:val="24"/>
          <w:u w:val="single"/>
        </w:rPr>
        <w:t>б</w:t>
      </w:r>
      <w:r w:rsidRPr="00432386">
        <w:rPr>
          <w:rFonts w:ascii="Times New Roman" w:hAnsi="Times New Roman" w:cs="Times New Roman"/>
          <w:sz w:val="24"/>
          <w:szCs w:val="24"/>
          <w:u w:val="single"/>
        </w:rPr>
        <w:t>ъемных</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3"/>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лапа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Сп</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нка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ертикаль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ыми ре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ьеф</w:t>
      </w:r>
      <w:r w:rsidRPr="00432386">
        <w:rPr>
          <w:rFonts w:ascii="Times New Roman" w:hAnsi="Times New Roman" w:cs="Times New Roman"/>
          <w:spacing w:val="-2"/>
          <w:sz w:val="24"/>
          <w:szCs w:val="24"/>
        </w:rPr>
        <w:t>ны</w:t>
      </w:r>
      <w:r w:rsidRPr="00432386">
        <w:rPr>
          <w:rFonts w:ascii="Times New Roman" w:hAnsi="Times New Roman" w:cs="Times New Roman"/>
          <w:sz w:val="24"/>
          <w:szCs w:val="24"/>
        </w:rPr>
        <w:t>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p>
    <w:p w:rsidR="00432386" w:rsidRPr="00432386" w:rsidRDefault="00432386" w:rsidP="00432386">
      <w:pPr>
        <w:widowControl w:val="0"/>
        <w:autoSpaceDE w:val="0"/>
        <w:autoSpaceDN w:val="0"/>
        <w:adjustRightInd w:val="0"/>
        <w:spacing w:after="0" w:line="239" w:lineRule="auto"/>
        <w:ind w:right="-17"/>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2"/>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52"/>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амковой</w:t>
      </w:r>
      <w:proofErr w:type="spellEnd"/>
      <w:r w:rsidRPr="00432386">
        <w:rPr>
          <w:rFonts w:ascii="Times New Roman" w:hAnsi="Times New Roman" w:cs="Times New Roman"/>
          <w:spacing w:val="54"/>
          <w:sz w:val="24"/>
          <w:szCs w:val="24"/>
        </w:rPr>
        <w:t xml:space="preserve"> </w:t>
      </w:r>
      <w:proofErr w:type="spellStart"/>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55"/>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пла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кой</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етеля</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пла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ыми</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пряж</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трез</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бцам</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 xml:space="preserve">. </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ная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тес</w:t>
      </w:r>
      <w:r w:rsidRPr="00432386">
        <w:rPr>
          <w:rFonts w:ascii="Times New Roman" w:hAnsi="Times New Roman" w:cs="Times New Roman"/>
          <w:spacing w:val="-1"/>
          <w:sz w:val="24"/>
          <w:szCs w:val="24"/>
        </w:rPr>
        <w:t>ьм</w:t>
      </w:r>
      <w:r w:rsidRPr="00432386">
        <w:rPr>
          <w:rFonts w:ascii="Times New Roman" w:hAnsi="Times New Roman" w:cs="Times New Roman"/>
          <w:sz w:val="24"/>
          <w:szCs w:val="24"/>
        </w:rPr>
        <w:t>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по линии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ади.</w:t>
      </w:r>
      <w:r w:rsidRPr="00432386">
        <w:rPr>
          <w:rFonts w:ascii="Times New Roman" w:hAnsi="Times New Roman" w:cs="Times New Roman"/>
          <w:spacing w:val="43"/>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передним</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кам</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40"/>
          <w:sz w:val="24"/>
          <w:szCs w:val="24"/>
        </w:rPr>
        <w:t xml:space="preserve"> </w:t>
      </w:r>
      <w:r w:rsidRPr="00432386">
        <w:rPr>
          <w:rFonts w:ascii="Times New Roman" w:hAnsi="Times New Roman" w:cs="Times New Roman"/>
          <w:sz w:val="24"/>
          <w:szCs w:val="24"/>
        </w:rPr>
        <w:t>прорезн</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ков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маны</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вхо</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ом.</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По боковым</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швам</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ше</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ена</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19"/>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апанами</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Усилит</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льные</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pacing w:val="1"/>
          <w:sz w:val="24"/>
          <w:szCs w:val="24"/>
        </w:rPr>
        <w:t>5</w:t>
      </w:r>
      <w:r w:rsidRPr="00432386">
        <w:rPr>
          <w:rFonts w:ascii="Times New Roman" w:hAnsi="Times New Roman" w:cs="Times New Roman"/>
          <w:sz w:val="24"/>
          <w:szCs w:val="24"/>
        </w:rPr>
        <w:t>0 мм, ох</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ющая</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жд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 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ючи</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же 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коленн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ка.</w:t>
      </w:r>
    </w:p>
    <w:p w:rsidR="00432386" w:rsidRPr="00432386" w:rsidRDefault="00432386" w:rsidP="00432386">
      <w:pPr>
        <w:widowControl w:val="0"/>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анием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3"/>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елкой,</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плотнос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2"/>
          <w:sz w:val="24"/>
          <w:szCs w:val="24"/>
        </w:rPr>
        <w:t>2</w:t>
      </w:r>
      <w:r w:rsidRPr="00432386">
        <w:rPr>
          <w:rFonts w:ascii="Times New Roman" w:hAnsi="Times New Roman" w:cs="Times New Roman"/>
          <w:sz w:val="24"/>
          <w:szCs w:val="24"/>
        </w:rPr>
        <w:t>50</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г/</w:t>
      </w:r>
      <w:proofErr w:type="spellStart"/>
      <w:r w:rsidRPr="00432386">
        <w:rPr>
          <w:rFonts w:ascii="Times New Roman" w:hAnsi="Times New Roman" w:cs="Times New Roman"/>
          <w:sz w:val="24"/>
          <w:szCs w:val="24"/>
        </w:rPr>
        <w:t>к</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.м</w:t>
      </w:r>
      <w:proofErr w:type="spellEnd"/>
      <w:r w:rsidRPr="00432386">
        <w:rPr>
          <w:rFonts w:ascii="Times New Roman" w:hAnsi="Times New Roman" w:cs="Times New Roman"/>
          <w:sz w:val="24"/>
          <w:szCs w:val="24"/>
        </w:rPr>
        <w:t>.</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ая</w:t>
      </w:r>
      <w:r w:rsidRPr="00432386">
        <w:rPr>
          <w:rFonts w:ascii="Times New Roman" w:hAnsi="Times New Roman" w:cs="Times New Roman"/>
          <w:spacing w:val="133"/>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о</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ниже</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ему</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эски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lastRenderedPageBreak/>
        <w:drawing>
          <wp:anchor distT="0" distB="0" distL="114300" distR="114300" simplePos="0" relativeHeight="251660288" behindDoc="0" locked="0" layoutInCell="0" allowOverlap="1" wp14:anchorId="35725DBF" wp14:editId="7F83273F">
            <wp:simplePos x="0" y="0"/>
            <wp:positionH relativeFrom="page">
              <wp:posOffset>676275</wp:posOffset>
            </wp:positionH>
            <wp:positionV relativeFrom="paragraph">
              <wp:posOffset>144780</wp:posOffset>
            </wp:positionV>
            <wp:extent cx="6307455" cy="8535035"/>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07455" cy="8535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C67E7B" w:rsidP="00432386">
      <w:pPr>
        <w:widowControl w:val="0"/>
        <w:autoSpaceDE w:val="0"/>
        <w:autoSpaceDN w:val="0"/>
        <w:adjustRightInd w:val="0"/>
        <w:spacing w:line="240" w:lineRule="exact"/>
        <w:rPr>
          <w:rFonts w:ascii="Times New Roman" w:hAnsi="Times New Roman" w:cs="Times New Roman"/>
          <w:sz w:val="24"/>
          <w:szCs w:val="24"/>
        </w:rPr>
      </w:pPr>
      <w:r>
        <w:rPr>
          <w:rFonts w:ascii="Times New Roman" w:hAnsi="Times New Roman" w:cs="Times New Roman"/>
          <w:b/>
          <w:sz w:val="24"/>
          <w:szCs w:val="24"/>
        </w:rPr>
        <w:t xml:space="preserve"> </w:t>
      </w:r>
    </w:p>
    <w:p w:rsidR="00C67E7B" w:rsidRDefault="00C67E7B" w:rsidP="00432386">
      <w:pPr>
        <w:spacing w:after="0"/>
        <w:jc w:val="center"/>
        <w:rPr>
          <w:rFonts w:ascii="Times New Roman" w:hAnsi="Times New Roman" w:cs="Times New Roman"/>
          <w:b/>
          <w:color w:val="000000"/>
          <w:sz w:val="24"/>
          <w:szCs w:val="24"/>
        </w:rPr>
      </w:pPr>
    </w:p>
    <w:p w:rsidR="008341DD" w:rsidRDefault="008341DD" w:rsidP="00C67E7B">
      <w:pPr>
        <w:widowControl w:val="0"/>
        <w:autoSpaceDE w:val="0"/>
        <w:autoSpaceDN w:val="0"/>
        <w:adjustRightInd w:val="0"/>
        <w:spacing w:after="0"/>
        <w:ind w:right="7"/>
        <w:jc w:val="center"/>
        <w:rPr>
          <w:rFonts w:ascii="Times New Roman" w:hAnsi="Times New Roman" w:cs="Times New Roman"/>
          <w:b/>
          <w:bCs/>
          <w:sz w:val="24"/>
          <w:szCs w:val="24"/>
        </w:rPr>
      </w:pPr>
    </w:p>
    <w:p w:rsidR="00C67E7B" w:rsidRPr="00432386" w:rsidRDefault="00C67E7B" w:rsidP="00C67E7B">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Pr="00C67E7B">
        <w:rPr>
          <w:rFonts w:ascii="Times New Roman" w:hAnsi="Times New Roman" w:cs="Times New Roman"/>
          <w:b/>
          <w:sz w:val="24"/>
          <w:szCs w:val="24"/>
        </w:rPr>
        <w:t>№2</w:t>
      </w:r>
    </w:p>
    <w:p w:rsidR="00C67E7B" w:rsidRDefault="00C67E7B" w:rsidP="00432386">
      <w:pPr>
        <w:spacing w:after="0"/>
        <w:jc w:val="center"/>
        <w:rPr>
          <w:rFonts w:ascii="Times New Roman" w:hAnsi="Times New Roman" w:cs="Times New Roman"/>
          <w:b/>
          <w:color w:val="000000"/>
          <w:sz w:val="24"/>
          <w:szCs w:val="24"/>
        </w:rPr>
      </w:pPr>
    </w:p>
    <w:p w:rsidR="00432386" w:rsidRPr="00432386" w:rsidRDefault="00432386" w:rsidP="00432386">
      <w:pPr>
        <w:spacing w:after="0"/>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Комбинезон для защиты от ОПЗ и механических воздействий</w:t>
      </w:r>
    </w:p>
    <w:p w:rsidR="00432386" w:rsidRPr="00432386" w:rsidRDefault="00432386" w:rsidP="00432386">
      <w:pPr>
        <w:spacing w:after="0"/>
        <w:jc w:val="center"/>
        <w:rPr>
          <w:rFonts w:ascii="Times New Roman" w:hAnsi="Times New Roman" w:cs="Times New Roman"/>
          <w:b/>
          <w:color w:val="000000"/>
          <w:sz w:val="24"/>
          <w:szCs w:val="24"/>
        </w:rPr>
      </w:pPr>
    </w:p>
    <w:p w:rsidR="00432386" w:rsidRPr="00432386" w:rsidRDefault="00432386" w:rsidP="00432386">
      <w:pPr>
        <w:spacing w:after="0"/>
        <w:ind w:firstLine="708"/>
        <w:jc w:val="both"/>
        <w:rPr>
          <w:rFonts w:ascii="Times New Roman" w:hAnsi="Times New Roman" w:cs="Times New Roman"/>
          <w:sz w:val="24"/>
          <w:szCs w:val="24"/>
        </w:rPr>
      </w:pPr>
      <w:r w:rsidRPr="00432386">
        <w:rPr>
          <w:rFonts w:ascii="Times New Roman" w:hAnsi="Times New Roman" w:cs="Times New Roman"/>
          <w:sz w:val="24"/>
          <w:szCs w:val="24"/>
        </w:rPr>
        <w:t xml:space="preserve">Изделие должно соответствовать требованиям Технического регламента Таможенного союза «О безопасности средств индивидуальной защиты» (ТР ТС 019/2011). К конкурсной документации представляются сертификаты соответствия на само изделие-костюм (подтверждающий его защитные свойства) и на материалы (ткань, фурнитура) из которых оно изготовлено. Продукция должна быть новой и ранее не использованной.  Логотип 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 Маркировка в соответствии с ТР ТС 019/2011.</w:t>
      </w:r>
    </w:p>
    <w:p w:rsidR="00432386" w:rsidRPr="00432386" w:rsidRDefault="00432386" w:rsidP="00432386">
      <w:pPr>
        <w:spacing w:after="0"/>
        <w:jc w:val="center"/>
        <w:rPr>
          <w:rFonts w:ascii="Times New Roman" w:hAnsi="Times New Roman" w:cs="Times New Roman"/>
          <w:b/>
          <w:sz w:val="24"/>
          <w:szCs w:val="24"/>
        </w:rPr>
      </w:pPr>
      <w:r w:rsidRPr="00432386">
        <w:rPr>
          <w:rFonts w:ascii="Times New Roman" w:hAnsi="Times New Roman" w:cs="Times New Roman"/>
          <w:b/>
          <w:sz w:val="24"/>
          <w:szCs w:val="24"/>
        </w:rPr>
        <w:t>Описание конструкции модели</w:t>
      </w:r>
    </w:p>
    <w:p w:rsidR="00432386" w:rsidRPr="00432386" w:rsidRDefault="00432386" w:rsidP="00432386">
      <w:pPr>
        <w:spacing w:after="0"/>
        <w:ind w:firstLine="708"/>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Комбинезон мужской </w:t>
      </w:r>
      <w:proofErr w:type="gramStart"/>
      <w:r w:rsidRPr="00432386">
        <w:rPr>
          <w:rFonts w:ascii="Times New Roman" w:hAnsi="Times New Roman" w:cs="Times New Roman"/>
          <w:color w:val="000000"/>
          <w:sz w:val="24"/>
          <w:szCs w:val="24"/>
        </w:rPr>
        <w:t>летний  с</w:t>
      </w:r>
      <w:proofErr w:type="gramEnd"/>
      <w:r w:rsidRPr="00432386">
        <w:rPr>
          <w:rFonts w:ascii="Times New Roman" w:hAnsi="Times New Roman" w:cs="Times New Roman"/>
          <w:color w:val="000000"/>
          <w:sz w:val="24"/>
          <w:szCs w:val="24"/>
        </w:rPr>
        <w:t xml:space="preserve">  центральной  бортовой  застежкой  на  </w:t>
      </w:r>
      <w:proofErr w:type="spellStart"/>
      <w:r w:rsidRPr="00432386">
        <w:rPr>
          <w:rFonts w:ascii="Times New Roman" w:hAnsi="Times New Roman" w:cs="Times New Roman"/>
          <w:color w:val="000000"/>
          <w:sz w:val="24"/>
          <w:szCs w:val="24"/>
        </w:rPr>
        <w:t>двухзамковую</w:t>
      </w:r>
      <w:proofErr w:type="spellEnd"/>
      <w:r w:rsidRPr="00432386">
        <w:rPr>
          <w:rFonts w:ascii="Times New Roman" w:hAnsi="Times New Roman" w:cs="Times New Roman"/>
          <w:color w:val="000000"/>
          <w:sz w:val="24"/>
          <w:szCs w:val="24"/>
        </w:rPr>
        <w:t xml:space="preserve">  потайную тесьму-«молнию» и две верхние кнопки, с отложным воротником. Выполнен из тканей двух цветов: основной – серый, отделочный – красный.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w:t>
      </w:r>
      <w:r w:rsidRPr="00432386">
        <w:rPr>
          <w:rFonts w:ascii="Times New Roman" w:hAnsi="Times New Roman" w:cs="Times New Roman"/>
          <w:color w:val="000000"/>
          <w:sz w:val="24"/>
          <w:szCs w:val="24"/>
        </w:rPr>
        <w:tab/>
        <w:t xml:space="preserve">Верхняя часть комбинезона с 2-мя накладными нагрудными карманами со скошенными уголками и с клапанами, застегивающимися на прорезную петлю и пуговицу.  </w:t>
      </w:r>
      <w:proofErr w:type="gramStart"/>
      <w:r w:rsidRPr="00432386">
        <w:rPr>
          <w:rFonts w:ascii="Times New Roman" w:hAnsi="Times New Roman" w:cs="Times New Roman"/>
          <w:color w:val="000000"/>
          <w:sz w:val="24"/>
          <w:szCs w:val="24"/>
        </w:rPr>
        <w:t>Клапаны  фигурной</w:t>
      </w:r>
      <w:proofErr w:type="gramEnd"/>
      <w:r w:rsidRPr="00432386">
        <w:rPr>
          <w:rFonts w:ascii="Times New Roman" w:hAnsi="Times New Roman" w:cs="Times New Roman"/>
          <w:color w:val="000000"/>
          <w:sz w:val="24"/>
          <w:szCs w:val="24"/>
        </w:rPr>
        <w:t xml:space="preserve"> формы.        </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Передние половинки брюк комбинезона с наколенниками, с боковыми накладными карманами с наклонным входом и со скошенными уголками.</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Спинка комбинезона с </w:t>
      </w:r>
      <w:proofErr w:type="spellStart"/>
      <w:proofErr w:type="gramStart"/>
      <w:r w:rsidRPr="00432386">
        <w:rPr>
          <w:rFonts w:ascii="Times New Roman" w:hAnsi="Times New Roman" w:cs="Times New Roman"/>
          <w:color w:val="000000"/>
          <w:sz w:val="24"/>
          <w:szCs w:val="24"/>
        </w:rPr>
        <w:t>настрочной</w:t>
      </w:r>
      <w:proofErr w:type="spellEnd"/>
      <w:r w:rsidRPr="00432386">
        <w:rPr>
          <w:rFonts w:ascii="Times New Roman" w:hAnsi="Times New Roman" w:cs="Times New Roman"/>
          <w:color w:val="000000"/>
          <w:sz w:val="24"/>
          <w:szCs w:val="24"/>
        </w:rPr>
        <w:t xml:space="preserve">  кокеткой</w:t>
      </w:r>
      <w:proofErr w:type="gramEnd"/>
      <w:r w:rsidRPr="00432386">
        <w:rPr>
          <w:rFonts w:ascii="Times New Roman" w:hAnsi="Times New Roman" w:cs="Times New Roman"/>
          <w:color w:val="000000"/>
          <w:sz w:val="24"/>
          <w:szCs w:val="24"/>
        </w:rPr>
        <w:t xml:space="preserve"> из отделочной ткани и вентиляционными отверстиями по шву настрачивания кокетки и со смещенным плечевым швом в сторону полочки. По линии талии спинка стянута эластичной тесьмой.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На задних </w:t>
      </w:r>
      <w:proofErr w:type="gramStart"/>
      <w:r w:rsidRPr="00432386">
        <w:rPr>
          <w:rFonts w:ascii="Times New Roman" w:hAnsi="Times New Roman" w:cs="Times New Roman"/>
          <w:color w:val="000000"/>
          <w:sz w:val="24"/>
          <w:szCs w:val="24"/>
        </w:rPr>
        <w:t>половинках  брюк</w:t>
      </w:r>
      <w:proofErr w:type="gramEnd"/>
      <w:r w:rsidRPr="00432386">
        <w:rPr>
          <w:rFonts w:ascii="Times New Roman" w:hAnsi="Times New Roman" w:cs="Times New Roman"/>
          <w:color w:val="000000"/>
          <w:sz w:val="24"/>
          <w:szCs w:val="24"/>
        </w:rPr>
        <w:t xml:space="preserve"> комбинезона расположены накладные карманы со скошенными уголками. На правой задней половинке боковой накладной карман для инструментов.  Внизу задних </w:t>
      </w:r>
      <w:proofErr w:type="gramStart"/>
      <w:r w:rsidRPr="00432386">
        <w:rPr>
          <w:rFonts w:ascii="Times New Roman" w:hAnsi="Times New Roman" w:cs="Times New Roman"/>
          <w:color w:val="000000"/>
          <w:sz w:val="24"/>
          <w:szCs w:val="24"/>
        </w:rPr>
        <w:t>половинок  брюк</w:t>
      </w:r>
      <w:proofErr w:type="gramEnd"/>
      <w:r w:rsidRPr="00432386">
        <w:rPr>
          <w:rFonts w:ascii="Times New Roman" w:hAnsi="Times New Roman" w:cs="Times New Roman"/>
          <w:color w:val="000000"/>
          <w:sz w:val="24"/>
          <w:szCs w:val="24"/>
        </w:rPr>
        <w:t xml:space="preserve"> комбинезона расположена кнопка для фиксации ширины брюк.</w:t>
      </w:r>
    </w:p>
    <w:p w:rsidR="00432386" w:rsidRPr="00432386" w:rsidRDefault="00432386" w:rsidP="00432386">
      <w:pPr>
        <w:spacing w:after="0"/>
        <w:ind w:firstLine="708"/>
        <w:jc w:val="both"/>
        <w:rPr>
          <w:rFonts w:ascii="Times New Roman" w:hAnsi="Times New Roman" w:cs="Times New Roman"/>
          <w:color w:val="000000"/>
          <w:sz w:val="24"/>
          <w:szCs w:val="24"/>
        </w:rPr>
      </w:pPr>
      <w:proofErr w:type="gramStart"/>
      <w:r w:rsidRPr="00432386">
        <w:rPr>
          <w:rFonts w:ascii="Times New Roman" w:hAnsi="Times New Roman" w:cs="Times New Roman"/>
          <w:color w:val="000000"/>
          <w:sz w:val="24"/>
          <w:szCs w:val="24"/>
        </w:rPr>
        <w:t xml:space="preserve">Рукава  </w:t>
      </w:r>
      <w:proofErr w:type="spellStart"/>
      <w:r w:rsidRPr="00432386">
        <w:rPr>
          <w:rFonts w:ascii="Times New Roman" w:hAnsi="Times New Roman" w:cs="Times New Roman"/>
          <w:color w:val="000000"/>
          <w:sz w:val="24"/>
          <w:szCs w:val="24"/>
        </w:rPr>
        <w:t>втачные</w:t>
      </w:r>
      <w:proofErr w:type="spellEnd"/>
      <w:proofErr w:type="gramEnd"/>
      <w:r w:rsidRPr="00432386">
        <w:rPr>
          <w:rFonts w:ascii="Times New Roman" w:hAnsi="Times New Roman" w:cs="Times New Roman"/>
          <w:color w:val="000000"/>
          <w:sz w:val="24"/>
          <w:szCs w:val="24"/>
        </w:rPr>
        <w:t xml:space="preserve">, с налокотниками. </w:t>
      </w:r>
      <w:proofErr w:type="gramStart"/>
      <w:r w:rsidRPr="00432386">
        <w:rPr>
          <w:rFonts w:ascii="Times New Roman" w:hAnsi="Times New Roman" w:cs="Times New Roman"/>
          <w:color w:val="000000"/>
          <w:sz w:val="24"/>
          <w:szCs w:val="24"/>
        </w:rPr>
        <w:t>Низок  рукава</w:t>
      </w:r>
      <w:proofErr w:type="gramEnd"/>
      <w:r w:rsidRPr="00432386">
        <w:rPr>
          <w:rFonts w:ascii="Times New Roman" w:hAnsi="Times New Roman" w:cs="Times New Roman"/>
          <w:color w:val="000000"/>
          <w:sz w:val="24"/>
          <w:szCs w:val="24"/>
        </w:rPr>
        <w:t xml:space="preserve"> стянут эластичной тесьмой.  На левом рукаве расположен объемный </w:t>
      </w:r>
      <w:proofErr w:type="gramStart"/>
      <w:r w:rsidRPr="00432386">
        <w:rPr>
          <w:rFonts w:ascii="Times New Roman" w:hAnsi="Times New Roman" w:cs="Times New Roman"/>
          <w:color w:val="000000"/>
          <w:sz w:val="24"/>
          <w:szCs w:val="24"/>
        </w:rPr>
        <w:t>накладной  карман</w:t>
      </w:r>
      <w:proofErr w:type="gramEnd"/>
      <w:r w:rsidRPr="00432386">
        <w:rPr>
          <w:rFonts w:ascii="Times New Roman" w:hAnsi="Times New Roman" w:cs="Times New Roman"/>
          <w:color w:val="000000"/>
          <w:sz w:val="24"/>
          <w:szCs w:val="24"/>
        </w:rPr>
        <w:t xml:space="preserve"> с клапаном для рации, который   застегивается  на контактную ленту.   </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В области подмышечных впадин – люверсы в </w:t>
      </w:r>
      <w:proofErr w:type="gramStart"/>
      <w:r w:rsidRPr="00432386">
        <w:rPr>
          <w:rFonts w:ascii="Times New Roman" w:hAnsi="Times New Roman" w:cs="Times New Roman"/>
          <w:color w:val="000000"/>
          <w:sz w:val="24"/>
          <w:szCs w:val="24"/>
        </w:rPr>
        <w:t>качестве  вентиляционных</w:t>
      </w:r>
      <w:proofErr w:type="gramEnd"/>
      <w:r w:rsidRPr="00432386">
        <w:rPr>
          <w:rFonts w:ascii="Times New Roman" w:hAnsi="Times New Roman" w:cs="Times New Roman"/>
          <w:color w:val="000000"/>
          <w:sz w:val="24"/>
          <w:szCs w:val="24"/>
        </w:rPr>
        <w:t xml:space="preserve">  отверстий.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w:t>
      </w:r>
      <w:proofErr w:type="gramStart"/>
      <w:r w:rsidRPr="00432386">
        <w:rPr>
          <w:rFonts w:ascii="Times New Roman" w:hAnsi="Times New Roman" w:cs="Times New Roman"/>
          <w:color w:val="000000"/>
          <w:sz w:val="24"/>
          <w:szCs w:val="24"/>
        </w:rPr>
        <w:t xml:space="preserve">Воротник  </w:t>
      </w:r>
      <w:proofErr w:type="spellStart"/>
      <w:r w:rsidRPr="00432386">
        <w:rPr>
          <w:rFonts w:ascii="Times New Roman" w:hAnsi="Times New Roman" w:cs="Times New Roman"/>
          <w:color w:val="000000"/>
          <w:sz w:val="24"/>
          <w:szCs w:val="24"/>
        </w:rPr>
        <w:t>втачной</w:t>
      </w:r>
      <w:proofErr w:type="spellEnd"/>
      <w:proofErr w:type="gramEnd"/>
      <w:r w:rsidRPr="00432386">
        <w:rPr>
          <w:rFonts w:ascii="Times New Roman" w:hAnsi="Times New Roman" w:cs="Times New Roman"/>
          <w:color w:val="000000"/>
          <w:sz w:val="24"/>
          <w:szCs w:val="24"/>
        </w:rPr>
        <w:t>, отложной,  с острыми уголками. По шву горловины спинки комбинезона расположена вешалка.</w:t>
      </w:r>
    </w:p>
    <w:p w:rsidR="00432386" w:rsidRPr="00432386" w:rsidRDefault="00432386" w:rsidP="00432386">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Требования к материалам: </w:t>
      </w:r>
      <w:r w:rsidRPr="00432386">
        <w:rPr>
          <w:rFonts w:ascii="Times New Roman" w:hAnsi="Times New Roman" w:cs="Times New Roman"/>
          <w:sz w:val="24"/>
          <w:szCs w:val="24"/>
        </w:rPr>
        <w:t>Ткань смешанная с водоотталкивающей отделкой, состав сырья 65% ПЭ, 35% ХЛ, плотность 210 г/м2, цвет серый, красный.</w:t>
      </w:r>
    </w:p>
    <w:p w:rsidR="00432386" w:rsidRPr="00432386" w:rsidRDefault="00432386" w:rsidP="00432386">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jc w:val="center"/>
        <w:rPr>
          <w:rFonts w:ascii="Times New Roman" w:hAnsi="Times New Roman" w:cs="Times New Roman"/>
          <w:noProof/>
          <w:sz w:val="24"/>
          <w:szCs w:val="24"/>
        </w:rPr>
      </w:pPr>
      <w:r w:rsidRPr="00432386">
        <w:rPr>
          <w:rFonts w:ascii="Times New Roman" w:hAnsi="Times New Roman" w:cs="Times New Roman"/>
          <w:noProof/>
          <w:sz w:val="24"/>
          <w:szCs w:val="24"/>
          <w:lang w:eastAsia="ru-RU"/>
        </w:rPr>
        <w:lastRenderedPageBreak/>
        <w:drawing>
          <wp:anchor distT="0" distB="0" distL="114300" distR="114300" simplePos="0" relativeHeight="251676672" behindDoc="0" locked="0" layoutInCell="1" allowOverlap="1" wp14:anchorId="4D590A93" wp14:editId="6BF7820A">
            <wp:simplePos x="0" y="0"/>
            <wp:positionH relativeFrom="column">
              <wp:posOffset>3989705</wp:posOffset>
            </wp:positionH>
            <wp:positionV relativeFrom="paragraph">
              <wp:posOffset>1995805</wp:posOffset>
            </wp:positionV>
            <wp:extent cx="495935" cy="19812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
                      <a:clrChange>
                        <a:clrFrom>
                          <a:srgbClr val="898989"/>
                        </a:clrFrom>
                        <a:clrTo>
                          <a:srgbClr val="898989">
                            <a:alpha val="0"/>
                          </a:srgbClr>
                        </a:clrTo>
                      </a:clrChange>
                      <a:extLst>
                        <a:ext uri="{28A0092B-C50C-407E-A947-70E740481C1C}">
                          <a14:useLocalDpi xmlns:a14="http://schemas.microsoft.com/office/drawing/2010/main" val="0"/>
                        </a:ext>
                      </a:extLst>
                    </a:blip>
                    <a:srcRect/>
                    <a:stretch>
                      <a:fillRect/>
                    </a:stretch>
                  </pic:blipFill>
                  <pic:spPr bwMode="auto">
                    <a:xfrm>
                      <a:off x="0" y="0"/>
                      <a:ext cx="495935"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2386">
        <w:rPr>
          <w:rFonts w:ascii="Times New Roman" w:hAnsi="Times New Roman" w:cs="Times New Roman"/>
          <w:noProof/>
          <w:sz w:val="24"/>
          <w:szCs w:val="24"/>
          <w:lang w:eastAsia="ru-RU"/>
        </w:rPr>
        <w:drawing>
          <wp:anchor distT="0" distB="0" distL="114300" distR="114300" simplePos="0" relativeHeight="251675648" behindDoc="0" locked="0" layoutInCell="1" allowOverlap="1" wp14:anchorId="1144B545" wp14:editId="13EAC075">
            <wp:simplePos x="0" y="0"/>
            <wp:positionH relativeFrom="column">
              <wp:posOffset>2451100</wp:posOffset>
            </wp:positionH>
            <wp:positionV relativeFrom="paragraph">
              <wp:posOffset>655320</wp:posOffset>
            </wp:positionV>
            <wp:extent cx="232410" cy="12065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a:clrChange>
                        <a:clrFrom>
                          <a:srgbClr val="898989"/>
                        </a:clrFrom>
                        <a:clrTo>
                          <a:srgbClr val="898989">
                            <a:alpha val="0"/>
                          </a:srgbClr>
                        </a:clrTo>
                      </a:clrChange>
                      <a:extLst>
                        <a:ext uri="{28A0092B-C50C-407E-A947-70E740481C1C}">
                          <a14:useLocalDpi xmlns:a14="http://schemas.microsoft.com/office/drawing/2010/main" val="0"/>
                        </a:ext>
                      </a:extLst>
                    </a:blip>
                    <a:srcRect/>
                    <a:stretch>
                      <a:fillRect/>
                    </a:stretch>
                  </pic:blipFill>
                  <pic:spPr bwMode="auto">
                    <a:xfrm>
                      <a:off x="0" y="0"/>
                      <a:ext cx="23241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2386">
        <w:rPr>
          <w:rFonts w:ascii="Times New Roman" w:hAnsi="Times New Roman" w:cs="Times New Roman"/>
          <w:noProof/>
          <w:sz w:val="24"/>
          <w:szCs w:val="24"/>
          <w:lang w:eastAsia="ru-RU"/>
        </w:rPr>
        <w:drawing>
          <wp:inline distT="0" distB="0" distL="0" distR="0" wp14:anchorId="2473C432" wp14:editId="083A6F4F">
            <wp:extent cx="3686175" cy="4419600"/>
            <wp:effectExtent l="0" t="0" r="9525" b="0"/>
            <wp:docPr id="21" name="Рисунок 21" descr="Описание: Комбинезон мужской летний( СНЯТ С ПРОИЗВО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Комбинезон мужской летний( СНЯТ С ПРОИЗВОДСТВ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6175" cy="4419600"/>
                    </a:xfrm>
                    <a:prstGeom prst="rect">
                      <a:avLst/>
                    </a:prstGeom>
                    <a:noFill/>
                    <a:ln>
                      <a:noFill/>
                    </a:ln>
                  </pic:spPr>
                </pic:pic>
              </a:graphicData>
            </a:graphic>
          </wp:inline>
        </w:drawing>
      </w:r>
    </w:p>
    <w:p w:rsidR="00432386" w:rsidRPr="00432386" w:rsidRDefault="00C67E7B" w:rsidP="00432386">
      <w:pPr>
        <w:tabs>
          <w:tab w:val="left" w:pos="4200"/>
        </w:tabs>
        <w:jc w:val="center"/>
        <w:rPr>
          <w:rFonts w:ascii="Times New Roman" w:hAnsi="Times New Roman" w:cs="Times New Roman"/>
          <w:b/>
          <w:color w:val="000000"/>
          <w:sz w:val="24"/>
          <w:szCs w:val="24"/>
        </w:rPr>
      </w:pPr>
      <w:r>
        <w:rPr>
          <w:rFonts w:ascii="Times New Roman" w:hAnsi="Times New Roman" w:cs="Times New Roman"/>
          <w:b/>
          <w:sz w:val="24"/>
          <w:szCs w:val="24"/>
        </w:rPr>
        <w:t xml:space="preserve"> </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67E7B" w:rsidRDefault="00C67E7B" w:rsidP="00CC038F">
      <w:pPr>
        <w:widowControl w:val="0"/>
        <w:autoSpaceDE w:val="0"/>
        <w:autoSpaceDN w:val="0"/>
        <w:adjustRightInd w:val="0"/>
        <w:spacing w:after="0"/>
        <w:ind w:right="7"/>
        <w:jc w:val="center"/>
        <w:rPr>
          <w:rFonts w:ascii="Times New Roman" w:hAnsi="Times New Roman" w:cs="Times New Roman"/>
          <w:b/>
          <w:bCs/>
          <w:sz w:val="24"/>
          <w:szCs w:val="24"/>
        </w:rPr>
      </w:pPr>
    </w:p>
    <w:p w:rsidR="00C67E7B" w:rsidRDefault="00C67E7B" w:rsidP="00CC038F">
      <w:pPr>
        <w:widowControl w:val="0"/>
        <w:autoSpaceDE w:val="0"/>
        <w:autoSpaceDN w:val="0"/>
        <w:adjustRightInd w:val="0"/>
        <w:spacing w:after="0"/>
        <w:ind w:right="7"/>
        <w:jc w:val="center"/>
        <w:rPr>
          <w:rFonts w:ascii="Times New Roman" w:hAnsi="Times New Roman" w:cs="Times New Roman"/>
          <w:b/>
          <w:bCs/>
          <w:sz w:val="24"/>
          <w:szCs w:val="24"/>
        </w:rPr>
      </w:pPr>
    </w:p>
    <w:p w:rsidR="00432386" w:rsidRPr="00432386" w:rsidRDefault="00432386" w:rsidP="00CC038F">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№3</w:t>
      </w:r>
    </w:p>
    <w:p w:rsidR="00432386" w:rsidRPr="00432386" w:rsidRDefault="00432386" w:rsidP="00CC038F">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ле</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ний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w:t>
      </w:r>
      <w:r w:rsidRPr="00432386">
        <w:rPr>
          <w:rFonts w:ascii="Times New Roman" w:hAnsi="Times New Roman" w:cs="Times New Roman"/>
          <w:b/>
          <w:bCs/>
          <w:spacing w:val="-1"/>
          <w:sz w:val="24"/>
          <w:szCs w:val="24"/>
        </w:rPr>
        <w:t>л</w:t>
      </w:r>
      <w:r w:rsidRPr="00432386">
        <w:rPr>
          <w:rFonts w:ascii="Times New Roman" w:hAnsi="Times New Roman" w:cs="Times New Roman"/>
          <w:b/>
          <w:bCs/>
          <w:sz w:val="24"/>
          <w:szCs w:val="24"/>
        </w:rPr>
        <w:t>я</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И</w:t>
      </w:r>
      <w:r w:rsidRPr="00432386">
        <w:rPr>
          <w:rFonts w:ascii="Times New Roman" w:hAnsi="Times New Roman" w:cs="Times New Roman"/>
          <w:b/>
          <w:bCs/>
          <w:spacing w:val="-3"/>
          <w:sz w:val="24"/>
          <w:szCs w:val="24"/>
        </w:rPr>
        <w:t>Т</w:t>
      </w:r>
      <w:r w:rsidRPr="00432386">
        <w:rPr>
          <w:rFonts w:ascii="Times New Roman" w:hAnsi="Times New Roman" w:cs="Times New Roman"/>
          <w:b/>
          <w:bCs/>
          <w:sz w:val="24"/>
          <w:szCs w:val="24"/>
        </w:rPr>
        <w:t>Р</w:t>
      </w:r>
    </w:p>
    <w:p w:rsidR="00432386" w:rsidRPr="00432386" w:rsidRDefault="00432386" w:rsidP="00CC038F">
      <w:pPr>
        <w:widowControl w:val="0"/>
        <w:autoSpaceDE w:val="0"/>
        <w:autoSpaceDN w:val="0"/>
        <w:adjustRightInd w:val="0"/>
        <w:spacing w:after="0" w:line="238" w:lineRule="auto"/>
        <w:ind w:right="7"/>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нений,</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z w:val="24"/>
          <w:szCs w:val="24"/>
        </w:rPr>
        <w:t>антистати</w:t>
      </w:r>
      <w:r w:rsidRPr="00432386">
        <w:rPr>
          <w:rFonts w:ascii="Times New Roman" w:hAnsi="Times New Roman" w:cs="Times New Roman"/>
          <w:b/>
          <w:bCs/>
          <w:spacing w:val="-3"/>
          <w:sz w:val="24"/>
          <w:szCs w:val="24"/>
        </w:rPr>
        <w:t>ч</w:t>
      </w:r>
      <w:r w:rsidRPr="00432386">
        <w:rPr>
          <w:rFonts w:ascii="Times New Roman" w:hAnsi="Times New Roman" w:cs="Times New Roman"/>
          <w:b/>
          <w:bCs/>
          <w:sz w:val="24"/>
          <w:szCs w:val="24"/>
        </w:rPr>
        <w:t>ный</w:t>
      </w:r>
      <w:proofErr w:type="spellEnd"/>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(куртк</w:t>
      </w:r>
      <w:r w:rsidRPr="00432386">
        <w:rPr>
          <w:rFonts w:ascii="Times New Roman" w:hAnsi="Times New Roman" w:cs="Times New Roman"/>
          <w:b/>
          <w:bCs/>
          <w:spacing w:val="-3"/>
          <w:sz w:val="24"/>
          <w:szCs w:val="24"/>
        </w:rPr>
        <w:t>а</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бр</w:t>
      </w:r>
      <w:r w:rsidRPr="00432386">
        <w:rPr>
          <w:rFonts w:ascii="Times New Roman" w:hAnsi="Times New Roman" w:cs="Times New Roman"/>
          <w:b/>
          <w:bCs/>
          <w:spacing w:val="-1"/>
          <w:sz w:val="24"/>
          <w:szCs w:val="24"/>
        </w:rPr>
        <w:t>ю</w:t>
      </w:r>
      <w:r w:rsidRPr="00432386">
        <w:rPr>
          <w:rFonts w:ascii="Times New Roman" w:hAnsi="Times New Roman" w:cs="Times New Roman"/>
          <w:b/>
          <w:bCs/>
          <w:sz w:val="24"/>
          <w:szCs w:val="24"/>
        </w:rPr>
        <w:t>ки)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7"/>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4"/>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7" w:lineRule="auto"/>
        <w:ind w:right="3491"/>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и 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бр</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к:</w:t>
      </w:r>
    </w:p>
    <w:p w:rsidR="00432386" w:rsidRPr="00432386" w:rsidRDefault="00432386" w:rsidP="00CC038F">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прямая</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центр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22"/>
          <w:sz w:val="24"/>
          <w:szCs w:val="24"/>
        </w:rPr>
        <w:t xml:space="preserve"> </w:t>
      </w:r>
      <w:proofErr w:type="spellStart"/>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2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3"/>
          <w:sz w:val="24"/>
          <w:szCs w:val="24"/>
        </w:rPr>
        <w:t>4</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стойка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ющимся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ию"</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пюшон</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лисой 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вырезу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1"/>
          <w:sz w:val="24"/>
          <w:szCs w:val="24"/>
        </w:rPr>
        <w:t xml:space="preserve"> </w:t>
      </w:r>
      <w:proofErr w:type="spellStart"/>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атяжником</w:t>
      </w:r>
      <w:proofErr w:type="spellEnd"/>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краю</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истеги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щаяся</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8"/>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мо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 про</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омоскит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Противомоскитная сетка в</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расст</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том</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виде</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pacing w:val="2"/>
          <w:sz w:val="24"/>
          <w:szCs w:val="24"/>
        </w:rPr>
        <w:t>б</w:t>
      </w:r>
      <w:r w:rsidRPr="00432386">
        <w:rPr>
          <w:rFonts w:ascii="Times New Roman" w:hAnsi="Times New Roman" w:cs="Times New Roman"/>
          <w:sz w:val="24"/>
          <w:szCs w:val="24"/>
        </w:rPr>
        <w:t>ирается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7"/>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отор</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й фиксируется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навесн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петлю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укава</w:t>
      </w:r>
      <w:r w:rsidRPr="00432386">
        <w:rPr>
          <w:rFonts w:ascii="Times New Roman" w:hAnsi="Times New Roman" w:cs="Times New Roman"/>
          <w:spacing w:val="48"/>
          <w:sz w:val="24"/>
          <w:szCs w:val="24"/>
        </w:rPr>
        <w:t xml:space="preserve"> </w:t>
      </w:r>
      <w:proofErr w:type="spellStart"/>
      <w:r w:rsidRPr="00432386">
        <w:rPr>
          <w:rFonts w:ascii="Times New Roman" w:hAnsi="Times New Roman" w:cs="Times New Roman"/>
          <w:sz w:val="24"/>
          <w:szCs w:val="24"/>
        </w:rPr>
        <w:t>тре</w:t>
      </w:r>
      <w:r w:rsidRPr="00432386">
        <w:rPr>
          <w:rFonts w:ascii="Times New Roman" w:hAnsi="Times New Roman" w:cs="Times New Roman"/>
          <w:spacing w:val="-2"/>
          <w:sz w:val="24"/>
          <w:szCs w:val="24"/>
        </w:rPr>
        <w:t>х</w:t>
      </w:r>
      <w:r w:rsidRPr="00432386">
        <w:rPr>
          <w:rFonts w:ascii="Times New Roman" w:hAnsi="Times New Roman" w:cs="Times New Roman"/>
          <w:sz w:val="24"/>
          <w:szCs w:val="24"/>
        </w:rPr>
        <w:t>шов</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ые</w:t>
      </w:r>
      <w:proofErr w:type="spellEnd"/>
      <w:r w:rsidRPr="00432386">
        <w:rPr>
          <w:rFonts w:ascii="Times New Roman" w:hAnsi="Times New Roman" w:cs="Times New Roman"/>
          <w:sz w:val="24"/>
          <w:szCs w:val="24"/>
        </w:rPr>
        <w:t>, регулируемые</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шву передней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2"/>
          <w:sz w:val="24"/>
          <w:szCs w:val="24"/>
        </w:rPr>
        <w:t xml:space="preserve"> </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адней</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ч</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распо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ожен</w:t>
      </w:r>
      <w:r w:rsidRPr="00432386">
        <w:rPr>
          <w:rFonts w:ascii="Times New Roman" w:hAnsi="Times New Roman" w:cs="Times New Roman"/>
          <w:spacing w:val="9"/>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материала</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ширин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жающая</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лента шириной</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охва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торс,</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ах.</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дных</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кармана</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7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на “</w:t>
      </w:r>
      <w:proofErr w:type="spellStart"/>
      <w:r w:rsidRPr="00432386">
        <w:rPr>
          <w:rFonts w:ascii="Times New Roman" w:hAnsi="Times New Roman" w:cs="Times New Roman"/>
          <w:sz w:val="24"/>
          <w:szCs w:val="24"/>
        </w:rPr>
        <w:t>вельк</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о</w:t>
      </w:r>
      <w:proofErr w:type="spellEnd"/>
      <w:r w:rsidRPr="00432386">
        <w:rPr>
          <w:rFonts w:ascii="Times New Roman" w:hAnsi="Times New Roman" w:cs="Times New Roman"/>
          <w:sz w:val="24"/>
          <w:szCs w:val="24"/>
        </w:rPr>
        <w:t>”. Внутренний карман для</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 xml:space="preserve"> с левой стороны размером 10 см на 14 см закрывающийся на «молнию».</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ых</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клад</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ых</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u w:val="single"/>
        </w:rPr>
        <w:t>о</w:t>
      </w:r>
      <w:r w:rsidRPr="00432386">
        <w:rPr>
          <w:rFonts w:ascii="Times New Roman" w:hAnsi="Times New Roman" w:cs="Times New Roman"/>
          <w:spacing w:val="-1"/>
          <w:sz w:val="24"/>
          <w:szCs w:val="24"/>
          <w:u w:val="single"/>
        </w:rPr>
        <w:t>б</w:t>
      </w:r>
      <w:r w:rsidRPr="00432386">
        <w:rPr>
          <w:rFonts w:ascii="Times New Roman" w:hAnsi="Times New Roman" w:cs="Times New Roman"/>
          <w:sz w:val="24"/>
          <w:szCs w:val="24"/>
          <w:u w:val="single"/>
        </w:rPr>
        <w:t>ъемных</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3"/>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лапа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Сп</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нка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ертикаль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ыми ре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ьеф</w:t>
      </w:r>
      <w:r w:rsidRPr="00432386">
        <w:rPr>
          <w:rFonts w:ascii="Times New Roman" w:hAnsi="Times New Roman" w:cs="Times New Roman"/>
          <w:spacing w:val="-2"/>
          <w:sz w:val="24"/>
          <w:szCs w:val="24"/>
        </w:rPr>
        <w:t>ны</w:t>
      </w:r>
      <w:r w:rsidRPr="00432386">
        <w:rPr>
          <w:rFonts w:ascii="Times New Roman" w:hAnsi="Times New Roman" w:cs="Times New Roman"/>
          <w:sz w:val="24"/>
          <w:szCs w:val="24"/>
        </w:rPr>
        <w:t>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p>
    <w:p w:rsidR="00432386" w:rsidRPr="00432386" w:rsidRDefault="00432386" w:rsidP="00CC038F">
      <w:pPr>
        <w:widowControl w:val="0"/>
        <w:autoSpaceDE w:val="0"/>
        <w:autoSpaceDN w:val="0"/>
        <w:adjustRightInd w:val="0"/>
        <w:spacing w:after="0" w:line="239" w:lineRule="auto"/>
        <w:ind w:right="-16"/>
        <w:jc w:val="both"/>
        <w:rPr>
          <w:rFonts w:ascii="Times New Roman" w:hAnsi="Times New Roman" w:cs="Times New Roman"/>
          <w:sz w:val="24"/>
          <w:szCs w:val="24"/>
        </w:rPr>
      </w:pPr>
      <w:r w:rsidRPr="00432386">
        <w:rPr>
          <w:rFonts w:ascii="Times New Roman" w:hAnsi="Times New Roman" w:cs="Times New Roman"/>
          <w:b/>
          <w:bCs/>
          <w:spacing w:val="-1"/>
          <w:sz w:val="24"/>
          <w:szCs w:val="24"/>
        </w:rPr>
        <w:t>Б</w:t>
      </w:r>
      <w:r w:rsidRPr="00432386">
        <w:rPr>
          <w:rFonts w:ascii="Times New Roman" w:hAnsi="Times New Roman" w:cs="Times New Roman"/>
          <w:b/>
          <w:bCs/>
          <w:sz w:val="24"/>
          <w:szCs w:val="24"/>
        </w:rPr>
        <w:t>р</w:t>
      </w:r>
      <w:r w:rsidRPr="00432386">
        <w:rPr>
          <w:rFonts w:ascii="Times New Roman" w:hAnsi="Times New Roman" w:cs="Times New Roman"/>
          <w:b/>
          <w:bCs/>
          <w:spacing w:val="-2"/>
          <w:sz w:val="24"/>
          <w:szCs w:val="24"/>
        </w:rPr>
        <w:t>ю</w:t>
      </w:r>
      <w:r w:rsidRPr="00432386">
        <w:rPr>
          <w:rFonts w:ascii="Times New Roman" w:hAnsi="Times New Roman" w:cs="Times New Roman"/>
          <w:b/>
          <w:bCs/>
          <w:sz w:val="24"/>
          <w:szCs w:val="24"/>
        </w:rPr>
        <w:t>ки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центральной</w:t>
      </w:r>
      <w:r w:rsidRPr="00432386">
        <w:rPr>
          <w:rFonts w:ascii="Times New Roman" w:hAnsi="Times New Roman" w:cs="Times New Roman"/>
          <w:spacing w:val="54"/>
          <w:sz w:val="24"/>
          <w:szCs w:val="24"/>
        </w:rPr>
        <w:t xml:space="preserve"> </w:t>
      </w:r>
      <w:proofErr w:type="spellStart"/>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2"/>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прит</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чным</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поясом</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5</w:t>
      </w:r>
      <w:r w:rsidRPr="00432386">
        <w:rPr>
          <w:rFonts w:ascii="Times New Roman" w:hAnsi="Times New Roman" w:cs="Times New Roman"/>
          <w:spacing w:val="55"/>
          <w:sz w:val="24"/>
          <w:szCs w:val="24"/>
        </w:rPr>
        <w:t xml:space="preserve"> </w:t>
      </w:r>
      <w:proofErr w:type="spellStart"/>
      <w:r w:rsidRPr="00432386">
        <w:rPr>
          <w:rFonts w:ascii="Times New Roman" w:hAnsi="Times New Roman" w:cs="Times New Roman"/>
          <w:sz w:val="24"/>
          <w:szCs w:val="24"/>
        </w:rPr>
        <w:t>шл</w:t>
      </w:r>
      <w:r w:rsidRPr="00432386">
        <w:rPr>
          <w:rFonts w:ascii="Times New Roman" w:hAnsi="Times New Roman" w:cs="Times New Roman"/>
          <w:spacing w:val="1"/>
          <w:sz w:val="24"/>
          <w:szCs w:val="24"/>
        </w:rPr>
        <w:t>ѐ</w:t>
      </w:r>
      <w:r w:rsidRPr="00432386">
        <w:rPr>
          <w:rFonts w:ascii="Times New Roman" w:hAnsi="Times New Roman" w:cs="Times New Roman"/>
          <w:sz w:val="24"/>
          <w:szCs w:val="24"/>
        </w:rPr>
        <w:t>вками</w:t>
      </w:r>
      <w:proofErr w:type="spellEnd"/>
      <w:r w:rsidRPr="00432386">
        <w:rPr>
          <w:rFonts w:ascii="Times New Roman" w:hAnsi="Times New Roman" w:cs="Times New Roman"/>
          <w:sz w:val="24"/>
          <w:szCs w:val="24"/>
        </w:rPr>
        <w:t>,</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сзади.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передним</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поло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нк</w:t>
      </w:r>
      <w:r w:rsidRPr="00432386">
        <w:rPr>
          <w:rFonts w:ascii="Times New Roman" w:hAnsi="Times New Roman" w:cs="Times New Roman"/>
          <w:sz w:val="24"/>
          <w:szCs w:val="24"/>
        </w:rPr>
        <w:t>ам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40"/>
          <w:sz w:val="24"/>
          <w:szCs w:val="24"/>
        </w:rPr>
        <w:t xml:space="preserve"> </w:t>
      </w:r>
      <w:r w:rsidRPr="00432386">
        <w:rPr>
          <w:rFonts w:ascii="Times New Roman" w:hAnsi="Times New Roman" w:cs="Times New Roman"/>
          <w:sz w:val="24"/>
          <w:szCs w:val="24"/>
        </w:rPr>
        <w:t>прорезные</w:t>
      </w:r>
      <w:r w:rsidRPr="00432386">
        <w:rPr>
          <w:rFonts w:ascii="Times New Roman" w:hAnsi="Times New Roman" w:cs="Times New Roman"/>
          <w:spacing w:val="43"/>
          <w:sz w:val="24"/>
          <w:szCs w:val="24"/>
        </w:rPr>
        <w:t xml:space="preserve"> </w:t>
      </w:r>
      <w:r w:rsidRPr="00432386">
        <w:rPr>
          <w:rFonts w:ascii="Times New Roman" w:hAnsi="Times New Roman" w:cs="Times New Roman"/>
          <w:spacing w:val="1"/>
          <w:sz w:val="24"/>
          <w:szCs w:val="24"/>
        </w:rPr>
        <w:t>б</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 наклонным</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вхо</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ом.</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ади</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1</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накла</w:t>
      </w:r>
      <w:r w:rsidRPr="00432386">
        <w:rPr>
          <w:rFonts w:ascii="Times New Roman" w:hAnsi="Times New Roman" w:cs="Times New Roman"/>
          <w:spacing w:val="1"/>
          <w:sz w:val="24"/>
          <w:szCs w:val="24"/>
        </w:rPr>
        <w:t>д</w:t>
      </w:r>
      <w:r w:rsidRPr="00432386">
        <w:rPr>
          <w:rFonts w:ascii="Times New Roman" w:hAnsi="Times New Roman" w:cs="Times New Roman"/>
          <w:spacing w:val="-2"/>
          <w:sz w:val="24"/>
          <w:szCs w:val="24"/>
        </w:rPr>
        <w:t>ной</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 с правой стороны. Усилитель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ые</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ики</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ткани</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черного</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ета.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50 мм, ох</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ющая</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жд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ючи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же 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коленн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ка.</w:t>
      </w:r>
    </w:p>
    <w:p w:rsidR="00432386" w:rsidRPr="00432386" w:rsidRDefault="00432386" w:rsidP="00CC038F">
      <w:pPr>
        <w:widowControl w:val="0"/>
        <w:autoSpaceDE w:val="0"/>
        <w:autoSpaceDN w:val="0"/>
        <w:adjustRightInd w:val="0"/>
        <w:spacing w:after="0" w:line="241" w:lineRule="auto"/>
        <w:ind w:right="-17"/>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proofErr w:type="gramStart"/>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proofErr w:type="gramEnd"/>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содер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антистат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елкой,</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плотнос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2"/>
          <w:sz w:val="24"/>
          <w:szCs w:val="24"/>
        </w:rPr>
        <w:t>2</w:t>
      </w:r>
      <w:r w:rsidRPr="00432386">
        <w:rPr>
          <w:rFonts w:ascii="Times New Roman" w:hAnsi="Times New Roman" w:cs="Times New Roman"/>
          <w:sz w:val="24"/>
          <w:szCs w:val="24"/>
        </w:rPr>
        <w:t>50</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г/</w:t>
      </w:r>
      <w:proofErr w:type="spellStart"/>
      <w:r w:rsidRPr="00432386">
        <w:rPr>
          <w:rFonts w:ascii="Times New Roman" w:hAnsi="Times New Roman" w:cs="Times New Roman"/>
          <w:sz w:val="24"/>
          <w:szCs w:val="24"/>
        </w:rPr>
        <w:t>к</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.м</w:t>
      </w:r>
      <w:proofErr w:type="spellEnd"/>
      <w:r w:rsidRPr="00432386">
        <w:rPr>
          <w:rFonts w:ascii="Times New Roman" w:hAnsi="Times New Roman" w:cs="Times New Roman"/>
          <w:sz w:val="24"/>
          <w:szCs w:val="24"/>
        </w:rPr>
        <w:t>.</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ая</w:t>
      </w:r>
      <w:r w:rsidRPr="00432386">
        <w:rPr>
          <w:rFonts w:ascii="Times New Roman" w:hAnsi="Times New Roman" w:cs="Times New Roman"/>
          <w:spacing w:val="133"/>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о</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ниже</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ему</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эски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CC038F"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CC038F" w:rsidRPr="00432386"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-308610</wp:posOffset>
            </wp:positionH>
            <wp:positionV relativeFrom="paragraph">
              <wp:posOffset>21590</wp:posOffset>
            </wp:positionV>
            <wp:extent cx="7077710" cy="9190355"/>
            <wp:effectExtent l="0" t="0" r="889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77710" cy="9190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CC038F"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tabs>
          <w:tab w:val="left" w:pos="6300"/>
        </w:tabs>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ТЕХНИЧЕСКОЕ   ОПИСАНИЕ</w:t>
      </w:r>
      <w:r w:rsidR="00C67E7B">
        <w:rPr>
          <w:rFonts w:ascii="Times New Roman" w:hAnsi="Times New Roman" w:cs="Times New Roman"/>
          <w:b/>
          <w:color w:val="000000"/>
          <w:sz w:val="24"/>
          <w:szCs w:val="24"/>
        </w:rPr>
        <w:t xml:space="preserve"> №4</w:t>
      </w:r>
    </w:p>
    <w:p w:rsidR="00432386" w:rsidRPr="00432386" w:rsidRDefault="00432386" w:rsidP="00432386">
      <w:pPr>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Костюм для защиты от вредных биологических факторов</w:t>
      </w:r>
    </w:p>
    <w:p w:rsidR="00432386" w:rsidRPr="00432386" w:rsidRDefault="00432386" w:rsidP="00432386">
      <w:pPr>
        <w:jc w:val="center"/>
        <w:rPr>
          <w:rFonts w:ascii="Times New Roman" w:hAnsi="Times New Roman" w:cs="Times New Roman"/>
          <w:b/>
          <w:color w:val="000000"/>
          <w:sz w:val="24"/>
          <w:szCs w:val="24"/>
        </w:rPr>
      </w:pPr>
    </w:p>
    <w:p w:rsidR="00432386" w:rsidRPr="00432386" w:rsidRDefault="00432386" w:rsidP="00432386">
      <w:pPr>
        <w:ind w:firstLine="708"/>
        <w:jc w:val="both"/>
        <w:rPr>
          <w:rFonts w:ascii="Times New Roman" w:hAnsi="Times New Roman" w:cs="Times New Roman"/>
          <w:sz w:val="24"/>
          <w:szCs w:val="24"/>
        </w:rPr>
      </w:pPr>
      <w:r w:rsidRPr="00432386">
        <w:rPr>
          <w:rFonts w:ascii="Times New Roman" w:hAnsi="Times New Roman" w:cs="Times New Roman"/>
          <w:sz w:val="24"/>
          <w:szCs w:val="24"/>
        </w:rPr>
        <w:t xml:space="preserve">Изделие должно соответствовать требованиям Технического регламента Таможенного союза «О безопасности средств индивидуальной защиты» (ТР ТС 019/2011), ТУ РФ 5109240-5584-90. К конкурсной документации представляются сертификаты соответствия на само изделие-костюм (подтверждающий его защитные свойства) и на материалы (ткань, фурнитура) из которых оно изготовлено. Продукция должна быть новой и ранее не использованной.  Логотип 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 Маркировка в соответствии с ТР ТС 019/2011.</w:t>
      </w:r>
    </w:p>
    <w:p w:rsidR="00432386" w:rsidRPr="00432386" w:rsidRDefault="00432386" w:rsidP="00432386">
      <w:pPr>
        <w:jc w:val="center"/>
        <w:rPr>
          <w:rFonts w:ascii="Times New Roman" w:hAnsi="Times New Roman" w:cs="Times New Roman"/>
          <w:b/>
          <w:sz w:val="24"/>
          <w:szCs w:val="24"/>
        </w:rPr>
      </w:pPr>
      <w:r w:rsidRPr="00432386">
        <w:rPr>
          <w:rFonts w:ascii="Times New Roman" w:hAnsi="Times New Roman" w:cs="Times New Roman"/>
          <w:b/>
          <w:sz w:val="24"/>
          <w:szCs w:val="24"/>
        </w:rPr>
        <w:t>Описание конструкции модели</w:t>
      </w:r>
    </w:p>
    <w:p w:rsidR="00432386" w:rsidRPr="00432386" w:rsidRDefault="00432386" w:rsidP="00432386">
      <w:pPr>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Костюм состоит из куртки и брюк.</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b/>
          <w:sz w:val="24"/>
          <w:szCs w:val="24"/>
        </w:rPr>
        <w:t xml:space="preserve">Куртка </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Капюшон несъемный (</w:t>
      </w:r>
      <w:proofErr w:type="spellStart"/>
      <w:r w:rsidRPr="00432386">
        <w:rPr>
          <w:rFonts w:ascii="Times New Roman" w:hAnsi="Times New Roman" w:cs="Times New Roman"/>
          <w:sz w:val="24"/>
          <w:szCs w:val="24"/>
        </w:rPr>
        <w:t>втачной</w:t>
      </w:r>
      <w:proofErr w:type="spellEnd"/>
      <w:r w:rsidRPr="00432386">
        <w:rPr>
          <w:rFonts w:ascii="Times New Roman" w:hAnsi="Times New Roman" w:cs="Times New Roman"/>
          <w:sz w:val="24"/>
          <w:szCs w:val="24"/>
        </w:rPr>
        <w:t xml:space="preserve">) комбинированный с расширенной передней частью, на которую крепится на молнию съемная противомоскитная сетка. При необходимости сетка убирается в специальный карман в области горловины. Передняя часть капюшона выполнена из двух слоев ткани. Капюшон имеет регулировки: внутри по лицевому вырезу стягивается тесьмой; средняя часть с </w:t>
      </w:r>
      <w:proofErr w:type="spellStart"/>
      <w:r w:rsidRPr="00432386">
        <w:rPr>
          <w:rFonts w:ascii="Times New Roman" w:hAnsi="Times New Roman" w:cs="Times New Roman"/>
          <w:sz w:val="24"/>
          <w:szCs w:val="24"/>
        </w:rPr>
        <w:t>затяжником</w:t>
      </w:r>
      <w:proofErr w:type="spellEnd"/>
      <w:r w:rsidRPr="00432386">
        <w:rPr>
          <w:rFonts w:ascii="Times New Roman" w:hAnsi="Times New Roman" w:cs="Times New Roman"/>
          <w:sz w:val="24"/>
          <w:szCs w:val="24"/>
        </w:rPr>
        <w:t>, который фиксируется на липучку. Внутренняя сторона кокетки спинки, дополнительно усилена бязью для предотвращения прокуса комарами.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Защитные складки-отбойники спереди и на спине на уровне талии, а также на рукавах (вниз от линии локтя). Спереди куртка застегивается на молнию от горловины до кокетки.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 xml:space="preserve">Напульсники из хлопчатобумажной пряжи с лайкрой. Наличие фигурного локтевого шва на рукаве создает дополнительный объем. Нагрудные накладные карманы (2 </w:t>
      </w:r>
      <w:proofErr w:type="spellStart"/>
      <w:r w:rsidRPr="00432386">
        <w:rPr>
          <w:rFonts w:ascii="Times New Roman" w:hAnsi="Times New Roman" w:cs="Times New Roman"/>
          <w:sz w:val="24"/>
          <w:szCs w:val="24"/>
        </w:rPr>
        <w:t>шт</w:t>
      </w:r>
      <w:proofErr w:type="spellEnd"/>
      <w:r w:rsidRPr="00432386">
        <w:rPr>
          <w:rFonts w:ascii="Times New Roman" w:hAnsi="Times New Roman" w:cs="Times New Roman"/>
          <w:sz w:val="24"/>
          <w:szCs w:val="24"/>
        </w:rPr>
        <w:t xml:space="preserve">) с объемом сбоку, с клапанами, застегиваются на липкую ленту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Отдельная мешковина кармана легко выворачивается. Низ куртки стянут шнуром.</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СВ-полоса шириной 5 см на груди и спине под кокеткой.</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b/>
          <w:sz w:val="24"/>
          <w:szCs w:val="24"/>
        </w:rPr>
        <w:t>Брюки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 xml:space="preserve">С эластичной тесьмой (резинкой) и шлевками на поясе. Накладные карманы с клапанами (2 </w:t>
      </w:r>
      <w:proofErr w:type="spellStart"/>
      <w:r w:rsidRPr="00432386">
        <w:rPr>
          <w:rFonts w:ascii="Times New Roman" w:hAnsi="Times New Roman" w:cs="Times New Roman"/>
          <w:sz w:val="24"/>
          <w:szCs w:val="24"/>
        </w:rPr>
        <w:t>шт</w:t>
      </w:r>
      <w:proofErr w:type="spellEnd"/>
      <w:r w:rsidRPr="00432386">
        <w:rPr>
          <w:rFonts w:ascii="Times New Roman" w:hAnsi="Times New Roman" w:cs="Times New Roman"/>
          <w:sz w:val="24"/>
          <w:szCs w:val="24"/>
        </w:rPr>
        <w:t xml:space="preserve">), застегиваются на липкую ленту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Отдельная мешковина выворачивается. Усилительные накладки в области колен. По низу брюк трикотажные напульсники. Над наколенниками защитные складки-отбойники в форме волана, как на куртке.</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b/>
          <w:sz w:val="24"/>
          <w:szCs w:val="24"/>
        </w:rPr>
        <w:t xml:space="preserve">Требования к материалам: </w:t>
      </w:r>
      <w:r w:rsidRPr="00432386">
        <w:rPr>
          <w:rFonts w:ascii="Times New Roman" w:hAnsi="Times New Roman" w:cs="Times New Roman"/>
          <w:sz w:val="24"/>
          <w:szCs w:val="24"/>
        </w:rPr>
        <w:t>Материал: 100% хлопок с водоотталкивающей отделкой, с огнезащитной отделкой, плотность 250 г/</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Цвет: хаки</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 50 мм.</w:t>
      </w:r>
    </w:p>
    <w:p w:rsidR="00432386" w:rsidRPr="00432386" w:rsidRDefault="00432386" w:rsidP="00432386">
      <w:pPr>
        <w:jc w:val="center"/>
        <w:rPr>
          <w:rFonts w:ascii="Times New Roman" w:hAnsi="Times New Roman" w:cs="Times New Roman"/>
          <w:noProof/>
          <w:sz w:val="24"/>
          <w:szCs w:val="24"/>
        </w:rPr>
      </w:pPr>
    </w:p>
    <w:p w:rsidR="00432386" w:rsidRPr="00432386" w:rsidRDefault="00432386" w:rsidP="00432386">
      <w:pPr>
        <w:jc w:val="center"/>
        <w:rPr>
          <w:rFonts w:ascii="Times New Roman" w:hAnsi="Times New Roman" w:cs="Times New Roman"/>
          <w:noProof/>
          <w:sz w:val="24"/>
          <w:szCs w:val="24"/>
        </w:rPr>
      </w:pPr>
    </w:p>
    <w:p w:rsidR="00432386" w:rsidRDefault="00432386"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Pr="00432386" w:rsidRDefault="00CC038F" w:rsidP="00432386">
      <w:pPr>
        <w:jc w:val="center"/>
        <w:rPr>
          <w:rFonts w:ascii="Times New Roman" w:hAnsi="Times New Roman" w:cs="Times New Roman"/>
          <w:noProof/>
          <w:sz w:val="24"/>
          <w:szCs w:val="24"/>
        </w:rPr>
      </w:pPr>
    </w:p>
    <w:p w:rsidR="00432386" w:rsidRDefault="00432386" w:rsidP="00432386">
      <w:pPr>
        <w:jc w:val="center"/>
        <w:rPr>
          <w:rFonts w:ascii="Times New Roman" w:hAnsi="Times New Roman" w:cs="Times New Roman"/>
          <w:noProof/>
          <w:sz w:val="24"/>
          <w:szCs w:val="24"/>
        </w:rPr>
      </w:pPr>
    </w:p>
    <w:p w:rsidR="00CC038F" w:rsidRPr="00432386" w:rsidRDefault="00CC038F" w:rsidP="00432386">
      <w:pPr>
        <w:jc w:val="cente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r w:rsidRPr="00432386">
        <w:rPr>
          <w:rFonts w:ascii="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column">
              <wp:posOffset>91440</wp:posOffset>
            </wp:positionH>
            <wp:positionV relativeFrom="paragraph">
              <wp:posOffset>198120</wp:posOffset>
            </wp:positionV>
            <wp:extent cx="6782435" cy="3963035"/>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82435" cy="3963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CC038F" w:rsidP="00432386">
      <w:pPr>
        <w:rPr>
          <w:rFonts w:ascii="Times New Roman" w:hAnsi="Times New Roman" w:cs="Times New Roman"/>
          <w:noProof/>
          <w:sz w:val="24"/>
          <w:szCs w:val="24"/>
        </w:rPr>
      </w:pPr>
      <w:r w:rsidRPr="00432386">
        <w:rPr>
          <w:rFonts w:ascii="Times New Roman" w:hAnsi="Times New Roman" w:cs="Times New Roman"/>
          <w:noProof/>
          <w:sz w:val="24"/>
          <w:szCs w:val="24"/>
          <w:lang w:eastAsia="ru-RU"/>
        </w:rPr>
        <w:drawing>
          <wp:anchor distT="0" distB="0" distL="114300" distR="114300" simplePos="0" relativeHeight="251669504" behindDoc="1" locked="0" layoutInCell="1" allowOverlap="1" wp14:anchorId="5423CE4F" wp14:editId="7CAE7FB7">
            <wp:simplePos x="0" y="0"/>
            <wp:positionH relativeFrom="column">
              <wp:posOffset>1005840</wp:posOffset>
            </wp:positionH>
            <wp:positionV relativeFrom="paragraph">
              <wp:posOffset>31750</wp:posOffset>
            </wp:positionV>
            <wp:extent cx="3215005" cy="4337685"/>
            <wp:effectExtent l="0" t="0" r="4445" b="571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15005" cy="4337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CC038F" w:rsidP="00432386">
      <w:pPr>
        <w:jc w:val="right"/>
        <w:rPr>
          <w:rFonts w:ascii="Times New Roman" w:hAnsi="Times New Roman" w:cs="Times New Roman"/>
          <w:sz w:val="24"/>
          <w:szCs w:val="24"/>
        </w:rPr>
      </w:pPr>
      <w:r>
        <w:rPr>
          <w:rFonts w:ascii="Times New Roman" w:hAnsi="Times New Roman" w:cs="Times New Roman"/>
          <w:sz w:val="24"/>
          <w:szCs w:val="24"/>
          <w:u w:val="single"/>
        </w:rPr>
        <w:t xml:space="preserve"> </w:t>
      </w:r>
    </w:p>
    <w:p w:rsidR="00CC038F" w:rsidRDefault="00CC038F" w:rsidP="00432386">
      <w:pPr>
        <w:widowControl w:val="0"/>
        <w:autoSpaceDE w:val="0"/>
        <w:autoSpaceDN w:val="0"/>
        <w:adjustRightInd w:val="0"/>
        <w:ind w:right="4"/>
        <w:jc w:val="center"/>
        <w:rPr>
          <w:rFonts w:ascii="Times New Roman" w:hAnsi="Times New Roman" w:cs="Times New Roman"/>
          <w:b/>
          <w:bCs/>
          <w:sz w:val="24"/>
          <w:szCs w:val="24"/>
        </w:rPr>
      </w:pPr>
    </w:p>
    <w:p w:rsidR="00432386" w:rsidRPr="00432386" w:rsidRDefault="00432386" w:rsidP="00CC038F">
      <w:pPr>
        <w:widowControl w:val="0"/>
        <w:autoSpaceDE w:val="0"/>
        <w:autoSpaceDN w:val="0"/>
        <w:adjustRightInd w:val="0"/>
        <w:spacing w:after="0"/>
        <w:ind w:right="4"/>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ПИ</w:t>
      </w:r>
      <w:r w:rsidRPr="00432386">
        <w:rPr>
          <w:rFonts w:ascii="Times New Roman" w:hAnsi="Times New Roman" w:cs="Times New Roman"/>
          <w:b/>
          <w:bCs/>
          <w:spacing w:val="-1"/>
          <w:sz w:val="24"/>
          <w:szCs w:val="24"/>
        </w:rPr>
        <w:t>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№5</w:t>
      </w:r>
    </w:p>
    <w:p w:rsidR="00432386" w:rsidRPr="00432386" w:rsidRDefault="00432386" w:rsidP="00CC038F">
      <w:pPr>
        <w:widowControl w:val="0"/>
        <w:autoSpaceDE w:val="0"/>
        <w:autoSpaceDN w:val="0"/>
        <w:adjustRightInd w:val="0"/>
        <w:spacing w:after="0"/>
        <w:ind w:right="4"/>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уте</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лен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для</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рабочих</w:t>
      </w:r>
    </w:p>
    <w:p w:rsidR="00432386" w:rsidRPr="00432386" w:rsidRDefault="00432386" w:rsidP="00CC038F">
      <w:pPr>
        <w:widowControl w:val="0"/>
        <w:autoSpaceDE w:val="0"/>
        <w:autoSpaceDN w:val="0"/>
        <w:adjustRightInd w:val="0"/>
        <w:spacing w:after="0" w:line="238" w:lineRule="auto"/>
        <w:ind w:right="4"/>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w:t>
      </w:r>
      <w:r w:rsidRPr="00432386">
        <w:rPr>
          <w:rFonts w:ascii="Times New Roman" w:hAnsi="Times New Roman" w:cs="Times New Roman"/>
          <w:b/>
          <w:bCs/>
          <w:spacing w:val="2"/>
          <w:sz w:val="24"/>
          <w:szCs w:val="24"/>
        </w:rPr>
        <w:t>й</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pacing w:val="-2"/>
          <w:sz w:val="24"/>
          <w:szCs w:val="24"/>
        </w:rPr>
        <w:t>а</w:t>
      </w:r>
      <w:r w:rsidRPr="00432386">
        <w:rPr>
          <w:rFonts w:ascii="Times New Roman" w:hAnsi="Times New Roman" w:cs="Times New Roman"/>
          <w:b/>
          <w:bCs/>
          <w:sz w:val="24"/>
          <w:szCs w:val="24"/>
        </w:rPr>
        <w:t>нтистат</w:t>
      </w:r>
      <w:r w:rsidRPr="00432386">
        <w:rPr>
          <w:rFonts w:ascii="Times New Roman" w:hAnsi="Times New Roman" w:cs="Times New Roman"/>
          <w:b/>
          <w:bCs/>
          <w:spacing w:val="-3"/>
          <w:sz w:val="24"/>
          <w:szCs w:val="24"/>
        </w:rPr>
        <w:t>и</w:t>
      </w:r>
      <w:r w:rsidRPr="00432386">
        <w:rPr>
          <w:rFonts w:ascii="Times New Roman" w:hAnsi="Times New Roman" w:cs="Times New Roman"/>
          <w:b/>
          <w:bCs/>
          <w:sz w:val="24"/>
          <w:szCs w:val="24"/>
        </w:rPr>
        <w:t>чный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p w:rsidR="00432386" w:rsidRPr="00432386" w:rsidRDefault="00432386" w:rsidP="00CC038F">
      <w:pPr>
        <w:widowControl w:val="0"/>
        <w:tabs>
          <w:tab w:val="left" w:pos="2795"/>
        </w:tabs>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7"/>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2"/>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2011).</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пониженных температур воздуха и ветра </w:t>
      </w:r>
      <w:proofErr w:type="spellStart"/>
      <w:r w:rsidRPr="00432386">
        <w:rPr>
          <w:rFonts w:ascii="Times New Roman" w:hAnsi="Times New Roman" w:cs="Times New Roman"/>
          <w:bCs/>
          <w:sz w:val="24"/>
          <w:szCs w:val="24"/>
        </w:rPr>
        <w:t>Тнв</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7" w:lineRule="auto"/>
        <w:ind w:right="4"/>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и 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p>
    <w:p w:rsidR="00432386" w:rsidRPr="00432386" w:rsidRDefault="00432386" w:rsidP="00CC038F">
      <w:pPr>
        <w:widowControl w:val="0"/>
        <w:autoSpaceDE w:val="0"/>
        <w:autoSpaceDN w:val="0"/>
        <w:adjustRightInd w:val="0"/>
        <w:spacing w:after="0"/>
        <w:ind w:right="-19"/>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пр</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мая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спинкой,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Утеплитель полностью съемный в куртке (2 слоя). На съемном утеплителе – карманы и трикотажные напульсники на рукавах 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утеплителя. </w:t>
      </w:r>
      <w:proofErr w:type="spellStart"/>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лиски</w:t>
      </w:r>
      <w:proofErr w:type="spellEnd"/>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съемного</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утеплителя</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Подкладка – Хлопок. </w:t>
      </w:r>
      <w:r w:rsidRPr="00432386">
        <w:rPr>
          <w:rFonts w:ascii="Times New Roman" w:hAnsi="Times New Roman" w:cs="Times New Roman"/>
          <w:spacing w:val="7"/>
          <w:sz w:val="24"/>
          <w:szCs w:val="24"/>
        </w:rPr>
        <w:t xml:space="preserve"> Сама куртка имеет 2 слоя утеплителя оснащена с ц</w:t>
      </w:r>
      <w:r w:rsidRPr="00432386">
        <w:rPr>
          <w:rFonts w:ascii="Times New Roman" w:hAnsi="Times New Roman" w:cs="Times New Roman"/>
          <w:sz w:val="24"/>
          <w:szCs w:val="24"/>
        </w:rPr>
        <w:t>ентр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ё</w:t>
      </w:r>
      <w:r w:rsidRPr="00432386">
        <w:rPr>
          <w:rFonts w:ascii="Times New Roman" w:hAnsi="Times New Roman" w:cs="Times New Roman"/>
          <w:sz w:val="24"/>
          <w:szCs w:val="24"/>
        </w:rPr>
        <w:t>жкой</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6"/>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етроз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щит</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ро</w:t>
      </w:r>
      <w:proofErr w:type="spellEnd"/>
      <w:r w:rsidRPr="00432386">
        <w:rPr>
          <w:rFonts w:ascii="Times New Roman" w:hAnsi="Times New Roman" w:cs="Times New Roman"/>
          <w:sz w:val="24"/>
          <w:szCs w:val="24"/>
        </w:rPr>
        <w:t>» 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им</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к</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йка,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стороны</w:t>
      </w:r>
      <w:r w:rsidRPr="00432386">
        <w:rPr>
          <w:rFonts w:ascii="Times New Roman" w:hAnsi="Times New Roman" w:cs="Times New Roman"/>
          <w:spacing w:val="14"/>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ленный</w:t>
      </w:r>
      <w:r w:rsidRPr="00432386">
        <w:rPr>
          <w:rFonts w:ascii="Times New Roman" w:hAnsi="Times New Roman" w:cs="Times New Roman"/>
          <w:spacing w:val="14"/>
          <w:sz w:val="24"/>
          <w:szCs w:val="24"/>
        </w:rPr>
        <w:t xml:space="preserve"> </w:t>
      </w:r>
      <w:proofErr w:type="spellStart"/>
      <w:r w:rsidRPr="00432386">
        <w:rPr>
          <w:rFonts w:ascii="Times New Roman" w:hAnsi="Times New Roman" w:cs="Times New Roman"/>
          <w:sz w:val="24"/>
          <w:szCs w:val="24"/>
        </w:rPr>
        <w:t>фл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сом</w:t>
      </w:r>
      <w:proofErr w:type="spellEnd"/>
      <w:r w:rsidRPr="00432386">
        <w:rPr>
          <w:rFonts w:ascii="Times New Roman" w:hAnsi="Times New Roman" w:cs="Times New Roman"/>
          <w:spacing w:val="1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олартек</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Капюшон</w:t>
      </w:r>
      <w:r w:rsidRPr="00432386">
        <w:rPr>
          <w:rFonts w:ascii="Times New Roman" w:hAnsi="Times New Roman" w:cs="Times New Roman"/>
          <w:spacing w:val="17"/>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козырь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кой по</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шн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конечн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ами</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фи</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саторами,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зат</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жн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ком</w:t>
      </w:r>
      <w:proofErr w:type="spellEnd"/>
      <w:r w:rsidRPr="00432386">
        <w:rPr>
          <w:rFonts w:ascii="Times New Roman" w:hAnsi="Times New Roman" w:cs="Times New Roman"/>
          <w:spacing w:val="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 "молни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шон</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сн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бжен</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защит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ыми</w:t>
      </w:r>
      <w:r w:rsidRPr="00432386">
        <w:rPr>
          <w:rFonts w:ascii="Times New Roman" w:hAnsi="Times New Roman" w:cs="Times New Roman"/>
          <w:spacing w:val="51"/>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шкам</w:t>
      </w:r>
      <w:r w:rsidRPr="00432386">
        <w:rPr>
          <w:rFonts w:ascii="Times New Roman" w:hAnsi="Times New Roman" w:cs="Times New Roman"/>
          <w:spacing w:val="2"/>
          <w:sz w:val="24"/>
          <w:szCs w:val="24"/>
        </w:rPr>
        <w:t>и</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закрываю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ими</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ленту</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открытом состоян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отгибаются</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иксир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ются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кн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пкой.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снаб</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ены</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вст</w:t>
      </w:r>
      <w:r w:rsidRPr="00432386">
        <w:rPr>
          <w:rFonts w:ascii="Times New Roman" w:hAnsi="Times New Roman" w:cs="Times New Roman"/>
          <w:spacing w:val="-2"/>
          <w:sz w:val="24"/>
          <w:szCs w:val="24"/>
        </w:rPr>
        <w:t>ав</w:t>
      </w:r>
      <w:r w:rsidRPr="00432386">
        <w:rPr>
          <w:rFonts w:ascii="Times New Roman" w:hAnsi="Times New Roman" w:cs="Times New Roman"/>
          <w:sz w:val="24"/>
          <w:szCs w:val="24"/>
        </w:rPr>
        <w:t>ками из</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эласти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сьмы имеют регулировку</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дополни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ельно</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силена накл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ани: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1"/>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бласти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еч,</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9"/>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ового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час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каво</w:t>
      </w:r>
      <w:r w:rsidRPr="00432386">
        <w:rPr>
          <w:rFonts w:ascii="Times New Roman" w:hAnsi="Times New Roman" w:cs="Times New Roman"/>
          <w:spacing w:val="-1"/>
          <w:sz w:val="24"/>
          <w:szCs w:val="24"/>
        </w:rPr>
        <w:t>в</w:t>
      </w:r>
      <w:proofErr w:type="gramStart"/>
      <w:r w:rsidRPr="00432386">
        <w:rPr>
          <w:rFonts w:ascii="Times New Roman" w:hAnsi="Times New Roman" w:cs="Times New Roman"/>
          <w:sz w:val="24"/>
          <w:szCs w:val="24"/>
        </w:rPr>
        <w:t>.</w:t>
      </w:r>
      <w:r w:rsidRPr="00432386">
        <w:rPr>
          <w:rFonts w:ascii="Times New Roman" w:hAnsi="Times New Roman" w:cs="Times New Roman"/>
          <w:spacing w:val="17"/>
          <w:sz w:val="24"/>
          <w:szCs w:val="24"/>
        </w:rPr>
        <w:t xml:space="preserve"> </w:t>
      </w:r>
      <w:proofErr w:type="spellStart"/>
      <w:r w:rsidRPr="00432386">
        <w:rPr>
          <w:rFonts w:ascii="Times New Roman" w:hAnsi="Times New Roman" w:cs="Times New Roman"/>
          <w:sz w:val="24"/>
          <w:szCs w:val="24"/>
        </w:rPr>
        <w:t>световозвращающие</w:t>
      </w:r>
      <w:proofErr w:type="spellEnd"/>
      <w:proofErr w:type="gramEnd"/>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ш</w:t>
      </w:r>
      <w:r w:rsidRPr="00432386">
        <w:rPr>
          <w:rFonts w:ascii="Times New Roman" w:hAnsi="Times New Roman" w:cs="Times New Roman"/>
          <w:sz w:val="24"/>
          <w:szCs w:val="24"/>
        </w:rPr>
        <w:t>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 50</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средней</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верхней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шву</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передней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и задней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оло</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ен</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расн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цвета</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3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жна</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иметь</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8</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 прорезных</w:t>
      </w:r>
      <w:r w:rsidRPr="00432386">
        <w:rPr>
          <w:rFonts w:ascii="Times New Roman" w:hAnsi="Times New Roman" w:cs="Times New Roman"/>
          <w:spacing w:val="3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панами</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36"/>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9"/>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нешних</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прорезных</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 области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молн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ях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планками;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ий</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карман</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сетка»</w:t>
      </w:r>
      <w:r w:rsidRPr="00432386">
        <w:rPr>
          <w:rFonts w:ascii="Times New Roman" w:hAnsi="Times New Roman" w:cs="Times New Roman"/>
          <w:spacing w:val="39"/>
          <w:sz w:val="24"/>
          <w:szCs w:val="24"/>
        </w:rPr>
        <w:t xml:space="preserve"> </w:t>
      </w:r>
      <w:r w:rsidRPr="00432386">
        <w:rPr>
          <w:rFonts w:ascii="Times New Roman" w:hAnsi="Times New Roman" w:cs="Times New Roman"/>
          <w:sz w:val="24"/>
          <w:szCs w:val="24"/>
        </w:rPr>
        <w:t>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положен</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левой</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части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рмана</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бл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р</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закрыв</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ются</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ей</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лентой</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 xml:space="preserve">енний теплый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арман п</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д ветр</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лапаном</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ind w:right="-18"/>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2"/>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при</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ач</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47"/>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8"/>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лоя</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ащитная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ткань,</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цент</w:t>
      </w:r>
      <w:r w:rsidRPr="00432386">
        <w:rPr>
          <w:rFonts w:ascii="Times New Roman" w:hAnsi="Times New Roman" w:cs="Times New Roman"/>
          <w:spacing w:val="-3"/>
          <w:sz w:val="24"/>
          <w:szCs w:val="24"/>
        </w:rPr>
        <w:t>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льной </w:t>
      </w:r>
      <w:proofErr w:type="spellStart"/>
      <w:r w:rsidRPr="00432386">
        <w:rPr>
          <w:rFonts w:ascii="Times New Roman" w:hAnsi="Times New Roman" w:cs="Times New Roman"/>
          <w:sz w:val="24"/>
          <w:szCs w:val="24"/>
        </w:rPr>
        <w:t>застѐ</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кой</w:t>
      </w:r>
      <w:proofErr w:type="spellEnd"/>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91"/>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95"/>
          <w:sz w:val="24"/>
          <w:szCs w:val="24"/>
        </w:rPr>
        <w:t xml:space="preserve"> </w:t>
      </w:r>
      <w:r w:rsidRPr="00432386">
        <w:rPr>
          <w:rFonts w:ascii="Times New Roman" w:hAnsi="Times New Roman" w:cs="Times New Roman"/>
          <w:sz w:val="24"/>
          <w:szCs w:val="24"/>
        </w:rPr>
        <w:t>планкой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93"/>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Бретели</w:t>
      </w:r>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92"/>
          <w:sz w:val="24"/>
          <w:szCs w:val="24"/>
        </w:rPr>
        <w:t xml:space="preserve"> </w:t>
      </w:r>
      <w:r w:rsidRPr="00432386">
        <w:rPr>
          <w:rFonts w:ascii="Times New Roman" w:hAnsi="Times New Roman" w:cs="Times New Roman"/>
          <w:sz w:val="24"/>
          <w:szCs w:val="24"/>
        </w:rPr>
        <w:t>эласт</w:t>
      </w:r>
      <w:r w:rsidRPr="00432386">
        <w:rPr>
          <w:rFonts w:ascii="Times New Roman" w:hAnsi="Times New Roman" w:cs="Times New Roman"/>
          <w:spacing w:val="-1"/>
          <w:sz w:val="24"/>
          <w:szCs w:val="24"/>
        </w:rPr>
        <w:t>ич</w:t>
      </w:r>
      <w:r w:rsidRPr="00432386">
        <w:rPr>
          <w:rFonts w:ascii="Times New Roman" w:hAnsi="Times New Roman" w:cs="Times New Roman"/>
          <w:sz w:val="24"/>
          <w:szCs w:val="24"/>
        </w:rPr>
        <w:t>ной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с пластиковыми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сте</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бцам</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тал</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комб</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эла</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ич</w:t>
      </w:r>
      <w:r w:rsidRPr="00432386">
        <w:rPr>
          <w:rFonts w:ascii="Times New Roman" w:hAnsi="Times New Roman" w:cs="Times New Roman"/>
          <w:sz w:val="24"/>
          <w:szCs w:val="24"/>
        </w:rPr>
        <w:t>ная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тесьма.</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Нако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ытачками</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для</w:t>
      </w:r>
      <w:r w:rsidRPr="00432386">
        <w:rPr>
          <w:rFonts w:ascii="Times New Roman" w:hAnsi="Times New Roman" w:cs="Times New Roman"/>
          <w:spacing w:val="86"/>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опол</w:t>
      </w:r>
      <w:r w:rsidRPr="00432386">
        <w:rPr>
          <w:rFonts w:ascii="Times New Roman" w:hAnsi="Times New Roman" w:cs="Times New Roman"/>
          <w:spacing w:val="-1"/>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тельного</w:t>
      </w:r>
      <w:r w:rsidRPr="00432386">
        <w:rPr>
          <w:rFonts w:ascii="Times New Roman" w:hAnsi="Times New Roman" w:cs="Times New Roman"/>
          <w:spacing w:val="84"/>
          <w:sz w:val="24"/>
          <w:szCs w:val="24"/>
        </w:rPr>
        <w:t xml:space="preserve"> </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б</w:t>
      </w:r>
      <w:r w:rsidRPr="00432386">
        <w:rPr>
          <w:rFonts w:ascii="Times New Roman" w:hAnsi="Times New Roman" w:cs="Times New Roman"/>
          <w:sz w:val="24"/>
          <w:szCs w:val="24"/>
        </w:rPr>
        <w:t>ъем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w:t>
      </w:r>
      <w:r w:rsidRPr="00432386">
        <w:rPr>
          <w:rFonts w:ascii="Times New Roman" w:hAnsi="Times New Roman" w:cs="Times New Roman"/>
          <w:spacing w:val="86"/>
          <w:sz w:val="24"/>
          <w:szCs w:val="24"/>
        </w:rPr>
        <w:t xml:space="preserve"> </w:t>
      </w:r>
      <w:r w:rsidRPr="00432386">
        <w:rPr>
          <w:rFonts w:ascii="Times New Roman" w:hAnsi="Times New Roman" w:cs="Times New Roman"/>
          <w:sz w:val="24"/>
          <w:szCs w:val="24"/>
        </w:rPr>
        <w:t>Усил</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тельные</w:t>
      </w:r>
      <w:r w:rsidRPr="00432386">
        <w:rPr>
          <w:rFonts w:ascii="Times New Roman" w:hAnsi="Times New Roman" w:cs="Times New Roman"/>
          <w:spacing w:val="8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ки</w:t>
      </w:r>
      <w:r w:rsidRPr="00432386">
        <w:rPr>
          <w:rFonts w:ascii="Times New Roman" w:hAnsi="Times New Roman" w:cs="Times New Roman"/>
          <w:spacing w:val="85"/>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83"/>
          <w:sz w:val="24"/>
          <w:szCs w:val="24"/>
        </w:rPr>
        <w:t xml:space="preserve"> </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ш</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говых</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швов. В нижней части бокового шва разрезы с "молниями", разъёмные снегозащитные муфты на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xml:space="preserve">", </w:t>
      </w:r>
      <w:proofErr w:type="spellStart"/>
      <w:r w:rsidRPr="00432386">
        <w:rPr>
          <w:rFonts w:ascii="Times New Roman" w:hAnsi="Times New Roman" w:cs="Times New Roman"/>
          <w:sz w:val="24"/>
          <w:szCs w:val="24"/>
        </w:rPr>
        <w:t>беспечивающие</w:t>
      </w:r>
      <w:proofErr w:type="spellEnd"/>
      <w:r w:rsidRPr="00432386">
        <w:rPr>
          <w:rFonts w:ascii="Times New Roman" w:hAnsi="Times New Roman" w:cs="Times New Roman"/>
          <w:sz w:val="24"/>
          <w:szCs w:val="24"/>
        </w:rPr>
        <w:t xml:space="preserve"> удобное обувание даже высокой и объёмной обуви. Внизу внутри брюк вставляется молния и внутренние манжеты из ветрозащитной ткани с латексной резинкой для удобства ношения с обувью.</w:t>
      </w:r>
      <w:r w:rsidRPr="00432386">
        <w:rPr>
          <w:rFonts w:ascii="Times New Roman" w:hAnsi="Times New Roman" w:cs="Times New Roman"/>
          <w:spacing w:val="85"/>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 пол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свето</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траж</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ющ</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е</w:t>
      </w:r>
      <w:r w:rsidRPr="00432386">
        <w:rPr>
          <w:rFonts w:ascii="Times New Roman" w:hAnsi="Times New Roman" w:cs="Times New Roman"/>
          <w:spacing w:val="60"/>
          <w:sz w:val="24"/>
          <w:szCs w:val="24"/>
        </w:rPr>
        <w:t xml:space="preserve"> </w:t>
      </w:r>
      <w:r w:rsidRPr="00432386">
        <w:rPr>
          <w:rFonts w:ascii="Times New Roman" w:hAnsi="Times New Roman" w:cs="Times New Roman"/>
          <w:sz w:val="24"/>
          <w:szCs w:val="24"/>
        </w:rPr>
        <w:t>ленты</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60"/>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Прорез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дный</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0"/>
          <w:sz w:val="24"/>
          <w:szCs w:val="24"/>
        </w:rPr>
        <w:t xml:space="preserve"> </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олн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боков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 прорез</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ые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ны с 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клонным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х</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 xml:space="preserve">дом. </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ента ФИО</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на 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ртке</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 xml:space="preserve">и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оне.</w:t>
      </w:r>
    </w:p>
    <w:p w:rsidR="00432386" w:rsidRPr="00432386" w:rsidRDefault="00432386" w:rsidP="00CC038F">
      <w:pPr>
        <w:widowControl w:val="0"/>
        <w:autoSpaceDE w:val="0"/>
        <w:autoSpaceDN w:val="0"/>
        <w:adjustRightInd w:val="0"/>
        <w:spacing w:after="0" w:line="231" w:lineRule="auto"/>
        <w:ind w:right="-19"/>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анием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3"/>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ант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стати</w:t>
      </w:r>
      <w:r w:rsidRPr="00432386">
        <w:rPr>
          <w:rFonts w:ascii="Times New Roman" w:hAnsi="Times New Roman" w:cs="Times New Roman"/>
          <w:spacing w:val="-4"/>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2"/>
          <w:sz w:val="24"/>
          <w:szCs w:val="24"/>
        </w:rPr>
        <w:t>ок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 xml:space="preserve">елкой,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 250</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2"/>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ая </w:t>
      </w:r>
      <w:r w:rsidRPr="00432386">
        <w:rPr>
          <w:rFonts w:ascii="Times New Roman" w:hAnsi="Times New Roman" w:cs="Times New Roman"/>
          <w:spacing w:val="-2"/>
          <w:sz w:val="24"/>
          <w:szCs w:val="24"/>
        </w:rPr>
        <w:t>г</w:t>
      </w:r>
      <w:r w:rsidRPr="00432386">
        <w:rPr>
          <w:rFonts w:ascii="Times New Roman" w:hAnsi="Times New Roman" w:cs="Times New Roman"/>
          <w:sz w:val="24"/>
          <w:szCs w:val="24"/>
        </w:rPr>
        <w:t>амма и</w:t>
      </w:r>
      <w:r w:rsidRPr="00432386">
        <w:rPr>
          <w:rFonts w:ascii="Times New Roman" w:hAnsi="Times New Roman" w:cs="Times New Roman"/>
          <w:spacing w:val="-3"/>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сно ни</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 с</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ющему</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line="211" w:lineRule="auto"/>
        <w:ind w:right="-20"/>
        <w:rPr>
          <w:rFonts w:ascii="Times New Roman" w:hAnsi="Times New Roman" w:cs="Times New Roman"/>
          <w:sz w:val="24"/>
          <w:szCs w:val="24"/>
        </w:rPr>
      </w:pP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одкладк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100% х</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 xml:space="preserve">б. </w:t>
      </w:r>
      <w:proofErr w:type="spellStart"/>
      <w:r w:rsidRPr="00432386">
        <w:rPr>
          <w:rFonts w:ascii="Times New Roman" w:hAnsi="Times New Roman" w:cs="Times New Roman"/>
          <w:sz w:val="24"/>
          <w:szCs w:val="24"/>
        </w:rPr>
        <w:t>пов</w:t>
      </w:r>
      <w:proofErr w:type="spellEnd"/>
      <w:r w:rsidRPr="00432386">
        <w:rPr>
          <w:rFonts w:ascii="Times New Roman" w:hAnsi="Times New Roman" w:cs="Times New Roman"/>
          <w:sz w:val="24"/>
          <w:szCs w:val="24"/>
        </w:rPr>
        <w:t>. пл.</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142</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м</w:t>
      </w:r>
      <w:r w:rsidRPr="00432386">
        <w:rPr>
          <w:rFonts w:ascii="Times New Roman" w:hAnsi="Times New Roman" w:cs="Times New Roman"/>
          <w:w w:val="99"/>
          <w:position w:val="10"/>
          <w:sz w:val="24"/>
          <w:szCs w:val="24"/>
        </w:rPr>
        <w:t>2</w:t>
      </w:r>
      <w:r w:rsidRPr="00432386">
        <w:rPr>
          <w:rFonts w:ascii="Times New Roman" w:hAnsi="Times New Roman" w:cs="Times New Roman"/>
          <w:sz w:val="24"/>
          <w:szCs w:val="24"/>
        </w:rPr>
        <w:t>.</w:t>
      </w:r>
    </w:p>
    <w:p w:rsidR="00432386" w:rsidRPr="00432386" w:rsidRDefault="00432386" w:rsidP="00CC038F">
      <w:pPr>
        <w:spacing w:after="0"/>
        <w:jc w:val="both"/>
        <w:rPr>
          <w:rFonts w:ascii="Times New Roman" w:hAnsi="Times New Roman" w:cs="Times New Roman"/>
          <w:sz w:val="24"/>
          <w:szCs w:val="24"/>
        </w:rPr>
      </w:pPr>
      <w:r w:rsidRPr="00432386">
        <w:rPr>
          <w:rFonts w:ascii="Times New Roman" w:hAnsi="Times New Roman" w:cs="Times New Roman"/>
          <w:sz w:val="24"/>
          <w:szCs w:val="24"/>
        </w:rPr>
        <w:lastRenderedPageBreak/>
        <w:t>Утеплитель:</w:t>
      </w:r>
      <w:r w:rsidRPr="00432386">
        <w:rPr>
          <w:rFonts w:ascii="Times New Roman" w:hAnsi="Times New Roman" w:cs="Times New Roman"/>
          <w:b/>
          <w:sz w:val="24"/>
          <w:szCs w:val="24"/>
        </w:rPr>
        <w:t xml:space="preserve"> </w:t>
      </w:r>
      <w:r w:rsidRPr="00432386">
        <w:rPr>
          <w:rFonts w:ascii="Times New Roman" w:hAnsi="Times New Roman" w:cs="Times New Roman"/>
          <w:sz w:val="24"/>
          <w:szCs w:val="24"/>
        </w:rPr>
        <w:t>100% полиэстер, 150 г/м</w:t>
      </w:r>
      <w:r w:rsidRPr="00432386">
        <w:rPr>
          <w:rFonts w:ascii="Times New Roman" w:hAnsi="Times New Roman" w:cs="Times New Roman"/>
          <w:sz w:val="24"/>
          <w:szCs w:val="24"/>
          <w:vertAlign w:val="superscript"/>
        </w:rPr>
        <w:t xml:space="preserve">2 </w:t>
      </w:r>
      <w:r w:rsidRPr="00432386">
        <w:rPr>
          <w:rFonts w:ascii="Times New Roman" w:hAnsi="Times New Roman" w:cs="Times New Roman"/>
          <w:sz w:val="24"/>
          <w:szCs w:val="24"/>
        </w:rPr>
        <w:t>(куртка – 3 слоя, полукомбинезон – 2 слоя.)</w:t>
      </w:r>
    </w:p>
    <w:p w:rsidR="00432386" w:rsidRPr="00432386" w:rsidRDefault="00432386" w:rsidP="00CC038F">
      <w:pPr>
        <w:widowControl w:val="0"/>
        <w:autoSpaceDE w:val="0"/>
        <w:autoSpaceDN w:val="0"/>
        <w:adjustRightInd w:val="0"/>
        <w:spacing w:after="0" w:line="234" w:lineRule="auto"/>
        <w:ind w:right="1121"/>
        <w:rPr>
          <w:rFonts w:ascii="Times New Roman" w:hAnsi="Times New Roman" w:cs="Times New Roman"/>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1312" behindDoc="1" locked="0" layoutInCell="0" allowOverlap="1">
            <wp:simplePos x="0" y="0"/>
            <wp:positionH relativeFrom="page">
              <wp:posOffset>681355</wp:posOffset>
            </wp:positionH>
            <wp:positionV relativeFrom="paragraph">
              <wp:posOffset>17780</wp:posOffset>
            </wp:positionV>
            <wp:extent cx="6001385" cy="717105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1385" cy="7171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ind w:right="-20"/>
        <w:rPr>
          <w:rFonts w:ascii="Times New Roman" w:hAnsi="Times New Roman" w:cs="Times New Roman"/>
          <w:b/>
          <w:bCs/>
          <w:spacing w:val="1"/>
          <w:sz w:val="24"/>
          <w:szCs w:val="24"/>
        </w:rPr>
      </w:pPr>
      <w:r w:rsidRPr="00432386">
        <w:rPr>
          <w:rFonts w:ascii="Times New Roman" w:hAnsi="Times New Roman" w:cs="Times New Roman"/>
          <w:b/>
          <w:bCs/>
          <w:noProof/>
          <w:spacing w:val="1"/>
          <w:sz w:val="24"/>
          <w:szCs w:val="24"/>
          <w:lang w:eastAsia="ru-RU"/>
        </w:rPr>
        <w:lastRenderedPageBreak/>
        <w:drawing>
          <wp:inline distT="0" distB="0" distL="0" distR="0">
            <wp:extent cx="3352800" cy="49053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0" cy="4905375"/>
                    </a:xfrm>
                    <a:prstGeom prst="rect">
                      <a:avLst/>
                    </a:prstGeom>
                    <a:noFill/>
                    <a:ln>
                      <a:noFill/>
                    </a:ln>
                  </pic:spPr>
                </pic:pic>
              </a:graphicData>
            </a:graphic>
          </wp:inline>
        </w:drawing>
      </w:r>
    </w:p>
    <w:p w:rsidR="00432386" w:rsidRPr="00432386" w:rsidRDefault="00CC038F" w:rsidP="00432386">
      <w:pPr>
        <w:widowControl w:val="0"/>
        <w:autoSpaceDE w:val="0"/>
        <w:autoSpaceDN w:val="0"/>
        <w:adjustRightInd w:val="0"/>
        <w:ind w:right="-20"/>
        <w:rPr>
          <w:rFonts w:ascii="Times New Roman" w:hAnsi="Times New Roman" w:cs="Times New Roman"/>
          <w:sz w:val="24"/>
          <w:szCs w:val="24"/>
        </w:rPr>
      </w:pPr>
      <w:r>
        <w:rPr>
          <w:rFonts w:ascii="Times New Roman" w:hAnsi="Times New Roman" w:cs="Times New Roman"/>
          <w:b/>
          <w:bCs/>
          <w:spacing w:val="1"/>
          <w:sz w:val="24"/>
          <w:szCs w:val="24"/>
        </w:rPr>
        <w:t xml:space="preserve"> </w:t>
      </w:r>
    </w:p>
    <w:p w:rsidR="00432386" w:rsidRPr="00432386" w:rsidRDefault="00432386" w:rsidP="00432386">
      <w:pPr>
        <w:widowControl w:val="0"/>
        <w:autoSpaceDE w:val="0"/>
        <w:autoSpaceDN w:val="0"/>
        <w:adjustRightInd w:val="0"/>
        <w:ind w:right="-20"/>
        <w:rPr>
          <w:rFonts w:ascii="Times New Roman" w:hAnsi="Times New Roman" w:cs="Times New Roman"/>
          <w:sz w:val="24"/>
          <w:szCs w:val="24"/>
        </w:rPr>
        <w:sectPr w:rsidR="00432386" w:rsidRPr="00432386">
          <w:pgSz w:w="11906" w:h="16838"/>
          <w:pgMar w:top="574" w:right="564" w:bottom="711" w:left="1132" w:header="720" w:footer="720" w:gutter="0"/>
          <w:cols w:space="720"/>
          <w:noEndnote/>
        </w:sectPr>
      </w:pPr>
    </w:p>
    <w:p w:rsidR="00432386" w:rsidRPr="00432386" w:rsidRDefault="00CC038F" w:rsidP="00432386">
      <w:pPr>
        <w:jc w:val="right"/>
        <w:rPr>
          <w:rFonts w:ascii="Times New Roman" w:hAnsi="Times New Roman" w:cs="Times New Roman"/>
          <w:sz w:val="24"/>
          <w:szCs w:val="24"/>
        </w:rPr>
      </w:pPr>
      <w:r>
        <w:rPr>
          <w:rFonts w:ascii="Times New Roman" w:hAnsi="Times New Roman" w:cs="Times New Roman"/>
          <w:sz w:val="24"/>
          <w:szCs w:val="24"/>
          <w:u w:val="single"/>
        </w:rPr>
        <w:lastRenderedPageBreak/>
        <w:t xml:space="preserve"> </w:t>
      </w:r>
    </w:p>
    <w:p w:rsidR="00432386" w:rsidRPr="00432386" w:rsidRDefault="00432386" w:rsidP="00CC038F">
      <w:pPr>
        <w:widowControl w:val="0"/>
        <w:autoSpaceDE w:val="0"/>
        <w:autoSpaceDN w:val="0"/>
        <w:adjustRightInd w:val="0"/>
        <w:spacing w:after="0"/>
        <w:ind w:right="5"/>
        <w:jc w:val="center"/>
        <w:rPr>
          <w:rFonts w:ascii="Times New Roman" w:hAnsi="Times New Roman" w:cs="Times New Roman"/>
          <w:sz w:val="24"/>
          <w:szCs w:val="24"/>
        </w:rPr>
      </w:pPr>
      <w:r w:rsidRPr="00432386">
        <w:rPr>
          <w:rFonts w:ascii="Times New Roman" w:hAnsi="Times New Roman" w:cs="Times New Roman"/>
          <w:b/>
          <w:bCs/>
          <w:sz w:val="24"/>
          <w:szCs w:val="24"/>
        </w:rPr>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№6</w:t>
      </w:r>
    </w:p>
    <w:p w:rsidR="00432386" w:rsidRPr="00432386" w:rsidRDefault="00432386" w:rsidP="00CC038F">
      <w:pPr>
        <w:widowControl w:val="0"/>
        <w:autoSpaceDE w:val="0"/>
        <w:autoSpaceDN w:val="0"/>
        <w:adjustRightInd w:val="0"/>
        <w:spacing w:after="0"/>
        <w:ind w:right="5"/>
        <w:jc w:val="center"/>
        <w:rPr>
          <w:rFonts w:ascii="Times New Roman" w:hAnsi="Times New Roman" w:cs="Times New Roman"/>
          <w:sz w:val="24"/>
          <w:szCs w:val="24"/>
        </w:rPr>
      </w:pPr>
      <w:bookmarkStart w:id="0" w:name="_GoBack"/>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уте</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лен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для</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И</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Р</w:t>
      </w:r>
    </w:p>
    <w:p w:rsidR="00432386" w:rsidRPr="00432386" w:rsidRDefault="00432386" w:rsidP="00CC038F">
      <w:pPr>
        <w:widowControl w:val="0"/>
        <w:autoSpaceDE w:val="0"/>
        <w:autoSpaceDN w:val="0"/>
        <w:adjustRightInd w:val="0"/>
        <w:spacing w:after="0" w:line="238" w:lineRule="auto"/>
        <w:ind w:right="5"/>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1"/>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w:t>
      </w:r>
      <w:r w:rsidRPr="00432386">
        <w:rPr>
          <w:rFonts w:ascii="Times New Roman" w:hAnsi="Times New Roman" w:cs="Times New Roman"/>
          <w:b/>
          <w:bCs/>
          <w:spacing w:val="2"/>
          <w:sz w:val="24"/>
          <w:szCs w:val="24"/>
        </w:rPr>
        <w:t>й</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pacing w:val="-2"/>
          <w:sz w:val="24"/>
          <w:szCs w:val="24"/>
        </w:rPr>
        <w:t>а</w:t>
      </w:r>
      <w:r w:rsidRPr="00432386">
        <w:rPr>
          <w:rFonts w:ascii="Times New Roman" w:hAnsi="Times New Roman" w:cs="Times New Roman"/>
          <w:b/>
          <w:bCs/>
          <w:sz w:val="24"/>
          <w:szCs w:val="24"/>
        </w:rPr>
        <w:t>нтистат</w:t>
      </w:r>
      <w:r w:rsidRPr="00432386">
        <w:rPr>
          <w:rFonts w:ascii="Times New Roman" w:hAnsi="Times New Roman" w:cs="Times New Roman"/>
          <w:b/>
          <w:bCs/>
          <w:spacing w:val="-3"/>
          <w:sz w:val="24"/>
          <w:szCs w:val="24"/>
        </w:rPr>
        <w:t>и</w:t>
      </w:r>
      <w:r w:rsidRPr="00432386">
        <w:rPr>
          <w:rFonts w:ascii="Times New Roman" w:hAnsi="Times New Roman" w:cs="Times New Roman"/>
          <w:b/>
          <w:bCs/>
          <w:sz w:val="24"/>
          <w:szCs w:val="24"/>
        </w:rPr>
        <w:t>чный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bookmarkEnd w:id="0"/>
    <w:p w:rsidR="00432386" w:rsidRPr="00432386" w:rsidRDefault="00432386" w:rsidP="00CC038F">
      <w:pPr>
        <w:widowControl w:val="0"/>
        <w:tabs>
          <w:tab w:val="left" w:pos="2795"/>
        </w:tabs>
        <w:autoSpaceDE w:val="0"/>
        <w:autoSpaceDN w:val="0"/>
        <w:adjustRightInd w:val="0"/>
        <w:spacing w:after="0"/>
        <w:ind w:right="-18"/>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6"/>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0"/>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w:t>
      </w:r>
      <w:r w:rsidRPr="00432386">
        <w:rPr>
          <w:rFonts w:ascii="Times New Roman" w:hAnsi="Times New Roman" w:cs="Times New Roman"/>
          <w:spacing w:val="4"/>
          <w:sz w:val="24"/>
          <w:szCs w:val="24"/>
        </w:rPr>
        <w:t>т</w:t>
      </w:r>
      <w:r w:rsidRPr="00432386">
        <w:rPr>
          <w:rFonts w:ascii="Times New Roman" w:hAnsi="Times New Roman" w:cs="Times New Roman"/>
          <w:sz w:val="24"/>
          <w:szCs w:val="24"/>
        </w:rPr>
        <w:t>ации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 xml:space="preserve">й. </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4"/>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пониженных температур воздуха и ветра </w:t>
      </w:r>
      <w:proofErr w:type="spellStart"/>
      <w:r w:rsidRPr="00432386">
        <w:rPr>
          <w:rFonts w:ascii="Times New Roman" w:hAnsi="Times New Roman" w:cs="Times New Roman"/>
          <w:bCs/>
          <w:sz w:val="24"/>
          <w:szCs w:val="24"/>
        </w:rPr>
        <w:t>Тнв</w:t>
      </w:r>
      <w:proofErr w:type="spellEnd"/>
      <w:r w:rsidRPr="00432386">
        <w:rPr>
          <w:rFonts w:ascii="Times New Roman" w:hAnsi="Times New Roman" w:cs="Times New Roman"/>
          <w:bCs/>
          <w:sz w:val="24"/>
          <w:szCs w:val="24"/>
        </w:rPr>
        <w:t xml:space="preserve"> (4 класс защиты)</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6" w:lineRule="auto"/>
        <w:ind w:right="-20"/>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модели</w:t>
      </w:r>
    </w:p>
    <w:p w:rsidR="00432386" w:rsidRPr="00432386" w:rsidRDefault="00432386" w:rsidP="00CC038F">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пр</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мая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спинкой,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Утеплитель полностью съемный в куртке (2 слоя). На съемном утеплителе – карманы и трикотажные напульсники на рукавах 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утеплителя. </w:t>
      </w:r>
      <w:proofErr w:type="spellStart"/>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лиски</w:t>
      </w:r>
      <w:proofErr w:type="spellEnd"/>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съемного</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утеплителя</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Подкладка – Хлопок. </w:t>
      </w:r>
      <w:r w:rsidRPr="00432386">
        <w:rPr>
          <w:rFonts w:ascii="Times New Roman" w:hAnsi="Times New Roman" w:cs="Times New Roman"/>
          <w:spacing w:val="7"/>
          <w:sz w:val="24"/>
          <w:szCs w:val="24"/>
        </w:rPr>
        <w:t xml:space="preserve"> Сама куртка имеет 2 слоя утеплителя оснащена с ц</w:t>
      </w:r>
      <w:r w:rsidRPr="00432386">
        <w:rPr>
          <w:rFonts w:ascii="Times New Roman" w:hAnsi="Times New Roman" w:cs="Times New Roman"/>
          <w:sz w:val="24"/>
          <w:szCs w:val="24"/>
        </w:rPr>
        <w:t>ентр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ё</w:t>
      </w:r>
      <w:r w:rsidRPr="00432386">
        <w:rPr>
          <w:rFonts w:ascii="Times New Roman" w:hAnsi="Times New Roman" w:cs="Times New Roman"/>
          <w:sz w:val="24"/>
          <w:szCs w:val="24"/>
        </w:rPr>
        <w:t>жкой</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6"/>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етроз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щит</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ро</w:t>
      </w:r>
      <w:proofErr w:type="spellEnd"/>
      <w:r w:rsidRPr="00432386">
        <w:rPr>
          <w:rFonts w:ascii="Times New Roman" w:hAnsi="Times New Roman" w:cs="Times New Roman"/>
          <w:sz w:val="24"/>
          <w:szCs w:val="24"/>
        </w:rPr>
        <w:t>» 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им</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к</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йка,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стороны</w:t>
      </w:r>
      <w:r w:rsidRPr="00432386">
        <w:rPr>
          <w:rFonts w:ascii="Times New Roman" w:hAnsi="Times New Roman" w:cs="Times New Roman"/>
          <w:spacing w:val="14"/>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ленный</w:t>
      </w:r>
      <w:r w:rsidRPr="00432386">
        <w:rPr>
          <w:rFonts w:ascii="Times New Roman" w:hAnsi="Times New Roman" w:cs="Times New Roman"/>
          <w:spacing w:val="14"/>
          <w:sz w:val="24"/>
          <w:szCs w:val="24"/>
        </w:rPr>
        <w:t xml:space="preserve"> </w:t>
      </w:r>
      <w:proofErr w:type="spellStart"/>
      <w:r w:rsidRPr="00432386">
        <w:rPr>
          <w:rFonts w:ascii="Times New Roman" w:hAnsi="Times New Roman" w:cs="Times New Roman"/>
          <w:sz w:val="24"/>
          <w:szCs w:val="24"/>
        </w:rPr>
        <w:t>фл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сом</w:t>
      </w:r>
      <w:proofErr w:type="spellEnd"/>
      <w:r w:rsidRPr="00432386">
        <w:rPr>
          <w:rFonts w:ascii="Times New Roman" w:hAnsi="Times New Roman" w:cs="Times New Roman"/>
          <w:spacing w:val="1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олартек</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Капюшон</w:t>
      </w:r>
      <w:r w:rsidRPr="00432386">
        <w:rPr>
          <w:rFonts w:ascii="Times New Roman" w:hAnsi="Times New Roman" w:cs="Times New Roman"/>
          <w:spacing w:val="17"/>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козырь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кой по</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шн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конечн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ами</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фи</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саторами,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зат</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жн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ком</w:t>
      </w:r>
      <w:proofErr w:type="spellEnd"/>
      <w:r w:rsidRPr="00432386">
        <w:rPr>
          <w:rFonts w:ascii="Times New Roman" w:hAnsi="Times New Roman" w:cs="Times New Roman"/>
          <w:spacing w:val="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 "молни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шон</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сн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бжен</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защит</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ыми</w:t>
      </w:r>
      <w:r w:rsidRPr="00432386">
        <w:rPr>
          <w:rFonts w:ascii="Times New Roman" w:hAnsi="Times New Roman" w:cs="Times New Roman"/>
          <w:spacing w:val="51"/>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шкам</w:t>
      </w:r>
      <w:r w:rsidRPr="00432386">
        <w:rPr>
          <w:rFonts w:ascii="Times New Roman" w:hAnsi="Times New Roman" w:cs="Times New Roman"/>
          <w:spacing w:val="1"/>
          <w:sz w:val="24"/>
          <w:szCs w:val="24"/>
        </w:rPr>
        <w:t>и</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закрывающими</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ленту</w:t>
      </w:r>
      <w:r w:rsidRPr="00432386">
        <w:rPr>
          <w:rFonts w:ascii="Times New Roman" w:hAnsi="Times New Roman" w:cs="Times New Roman"/>
          <w:spacing w:val="49"/>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открытом состоян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отгибаются</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иксир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ются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кн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пкой.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снаб</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ены</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вст</w:t>
      </w:r>
      <w:r w:rsidRPr="00432386">
        <w:rPr>
          <w:rFonts w:ascii="Times New Roman" w:hAnsi="Times New Roman" w:cs="Times New Roman"/>
          <w:spacing w:val="-2"/>
          <w:sz w:val="24"/>
          <w:szCs w:val="24"/>
        </w:rPr>
        <w:t>ав</w:t>
      </w:r>
      <w:r w:rsidRPr="00432386">
        <w:rPr>
          <w:rFonts w:ascii="Times New Roman" w:hAnsi="Times New Roman" w:cs="Times New Roman"/>
          <w:sz w:val="24"/>
          <w:szCs w:val="24"/>
        </w:rPr>
        <w:t>ками из</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эласти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сьмы имеют регулировку</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pacing w:val="1"/>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71"/>
          <w:sz w:val="24"/>
          <w:szCs w:val="24"/>
        </w:rPr>
        <w:t xml:space="preserve"> </w:t>
      </w:r>
      <w:r w:rsidRPr="00432386">
        <w:rPr>
          <w:rFonts w:ascii="Times New Roman" w:hAnsi="Times New Roman" w:cs="Times New Roman"/>
          <w:spacing w:val="-2"/>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дополни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ельно</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силена накл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дками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ани: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0"/>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бласти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еч,</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зу</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ового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час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ш</w:t>
      </w:r>
      <w:r w:rsidRPr="00432386">
        <w:rPr>
          <w:rFonts w:ascii="Times New Roman" w:hAnsi="Times New Roman" w:cs="Times New Roman"/>
          <w:sz w:val="24"/>
          <w:szCs w:val="24"/>
        </w:rPr>
        <w:t>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 50</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средней</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верхней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шву</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передней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и задней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оло</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w:t>
      </w:r>
      <w:r w:rsidRPr="00432386">
        <w:rPr>
          <w:rFonts w:ascii="Times New Roman" w:hAnsi="Times New Roman" w:cs="Times New Roman"/>
          <w:spacing w:val="1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мате</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иала</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д</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лжна</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иметь</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8</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 прорезных</w:t>
      </w:r>
      <w:r w:rsidRPr="00432386">
        <w:rPr>
          <w:rFonts w:ascii="Times New Roman" w:hAnsi="Times New Roman" w:cs="Times New Roman"/>
          <w:spacing w:val="3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пан</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ми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36"/>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прорезных</w:t>
      </w:r>
      <w:r w:rsidRPr="00432386">
        <w:rPr>
          <w:rFonts w:ascii="Times New Roman" w:hAnsi="Times New Roman" w:cs="Times New Roman"/>
          <w:spacing w:val="33"/>
          <w:sz w:val="24"/>
          <w:szCs w:val="24"/>
        </w:rPr>
        <w:t xml:space="preserve"> </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 области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молн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ях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планками;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ий</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карман</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сетка»</w:t>
      </w:r>
      <w:r w:rsidRPr="00432386">
        <w:rPr>
          <w:rFonts w:ascii="Times New Roman" w:hAnsi="Times New Roman" w:cs="Times New Roman"/>
          <w:spacing w:val="39"/>
          <w:sz w:val="24"/>
          <w:szCs w:val="24"/>
        </w:rPr>
        <w:t xml:space="preserve"> </w:t>
      </w:r>
      <w:r w:rsidRPr="00432386">
        <w:rPr>
          <w:rFonts w:ascii="Times New Roman" w:hAnsi="Times New Roman" w:cs="Times New Roman"/>
          <w:sz w:val="24"/>
          <w:szCs w:val="24"/>
        </w:rPr>
        <w:t>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положен</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левой</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части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тренних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рмана</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закрыв</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ются</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ей</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лентой</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 xml:space="preserve">енний теплый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арман 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 ве</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 xml:space="preserve">ным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лапаном це</w:t>
      </w:r>
      <w:r w:rsidRPr="00432386">
        <w:rPr>
          <w:rFonts w:ascii="Times New Roman" w:hAnsi="Times New Roman" w:cs="Times New Roman"/>
          <w:spacing w:val="-1"/>
          <w:sz w:val="24"/>
          <w:szCs w:val="24"/>
        </w:rPr>
        <w:t>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 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ind w:right="-19"/>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20"/>
          <w:sz w:val="24"/>
          <w:szCs w:val="24"/>
        </w:rPr>
        <w:t xml:space="preserve"> </w:t>
      </w:r>
      <w:proofErr w:type="spellStart"/>
      <w:r w:rsidRPr="00432386">
        <w:rPr>
          <w:rFonts w:ascii="Times New Roman" w:hAnsi="Times New Roman" w:cs="Times New Roman"/>
          <w:sz w:val="24"/>
          <w:szCs w:val="24"/>
        </w:rPr>
        <w:t>зас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ѐ</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кой</w:t>
      </w:r>
      <w:proofErr w:type="spellEnd"/>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4"/>
          <w:sz w:val="24"/>
          <w:szCs w:val="24"/>
        </w:rPr>
        <w:t xml:space="preserve"> </w:t>
      </w:r>
      <w:proofErr w:type="spellStart"/>
      <w:r w:rsidRPr="00432386">
        <w:rPr>
          <w:rFonts w:ascii="Times New Roman" w:hAnsi="Times New Roman" w:cs="Times New Roman"/>
          <w:sz w:val="24"/>
          <w:szCs w:val="24"/>
        </w:rPr>
        <w:t>д</w:t>
      </w:r>
      <w:r w:rsidRPr="00432386">
        <w:rPr>
          <w:rFonts w:ascii="Times New Roman" w:hAnsi="Times New Roman" w:cs="Times New Roman"/>
          <w:spacing w:val="-2"/>
          <w:sz w:val="24"/>
          <w:szCs w:val="24"/>
        </w:rPr>
        <w:t>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хзамков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планкой</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pacing w:val="-3"/>
          <w:sz w:val="24"/>
          <w:szCs w:val="24"/>
        </w:rPr>
        <w:t>«</w:t>
      </w:r>
      <w:proofErr w:type="spellStart"/>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3"/>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Бр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тели</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пластиковыми</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w:t>
      </w:r>
      <w:r w:rsidRPr="00432386">
        <w:rPr>
          <w:rFonts w:ascii="Times New Roman" w:hAnsi="Times New Roman" w:cs="Times New Roman"/>
          <w:spacing w:val="-1"/>
          <w:sz w:val="24"/>
          <w:szCs w:val="24"/>
        </w:rPr>
        <w:t>з</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бцами.</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тал</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эла</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чная тесьма.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ленн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ытачками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для</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доп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льного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б</w:t>
      </w:r>
      <w:r w:rsidRPr="00432386">
        <w:rPr>
          <w:rFonts w:ascii="Times New Roman" w:hAnsi="Times New Roman" w:cs="Times New Roman"/>
          <w:sz w:val="24"/>
          <w:szCs w:val="24"/>
        </w:rPr>
        <w:t>ъема. В нижней части бокового шва разрезы с "молниями", разъёмные снегозащитные муфты на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xml:space="preserve">", </w:t>
      </w:r>
      <w:proofErr w:type="spellStart"/>
      <w:r w:rsidRPr="00432386">
        <w:rPr>
          <w:rFonts w:ascii="Times New Roman" w:hAnsi="Times New Roman" w:cs="Times New Roman"/>
          <w:sz w:val="24"/>
          <w:szCs w:val="24"/>
        </w:rPr>
        <w:t>беспечивающие</w:t>
      </w:r>
      <w:proofErr w:type="spellEnd"/>
      <w:r w:rsidRPr="00432386">
        <w:rPr>
          <w:rFonts w:ascii="Times New Roman" w:hAnsi="Times New Roman" w:cs="Times New Roman"/>
          <w:sz w:val="24"/>
          <w:szCs w:val="24"/>
        </w:rPr>
        <w:t xml:space="preserve"> удобное обувание даже высокой и объёмной обуви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Ус</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ли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ьные</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накладки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3"/>
          <w:sz w:val="24"/>
          <w:szCs w:val="24"/>
        </w:rPr>
        <w:t>ш</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х шво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Внизу внутри брюк вставляется молния и внутренние манжеты из ветрозащитной ткани с латексной резинкой для удобства ношения с обувью.</w:t>
      </w:r>
      <w:r w:rsidRPr="00432386">
        <w:rPr>
          <w:rFonts w:ascii="Times New Roman" w:hAnsi="Times New Roman" w:cs="Times New Roman"/>
          <w:spacing w:val="85"/>
          <w:sz w:val="24"/>
          <w:szCs w:val="24"/>
        </w:rPr>
        <w:t xml:space="preserve"> </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зу</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
          <w:sz w:val="24"/>
          <w:szCs w:val="24"/>
        </w:rPr>
        <w:t>л</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светоотр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ж</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ющ</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е</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шириной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Прорез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дный</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н на молн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б</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ковые 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 xml:space="preserve">ые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арманы</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 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клон</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ым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ходом.</w:t>
      </w:r>
    </w:p>
    <w:p w:rsidR="00432386" w:rsidRPr="00432386" w:rsidRDefault="00432386" w:rsidP="00CC038F">
      <w:pPr>
        <w:widowControl w:val="0"/>
        <w:autoSpaceDE w:val="0"/>
        <w:autoSpaceDN w:val="0"/>
        <w:adjustRightInd w:val="0"/>
        <w:spacing w:after="0" w:line="239" w:lineRule="auto"/>
        <w:ind w:right="-20"/>
        <w:rPr>
          <w:rFonts w:ascii="Times New Roman" w:hAnsi="Times New Roman" w:cs="Times New Roman"/>
          <w:sz w:val="24"/>
          <w:szCs w:val="24"/>
        </w:rPr>
      </w:pPr>
      <w:r w:rsidRPr="00432386">
        <w:rPr>
          <w:rFonts w:ascii="Times New Roman" w:hAnsi="Times New Roman" w:cs="Times New Roman"/>
          <w:sz w:val="24"/>
          <w:szCs w:val="24"/>
        </w:rPr>
        <w:t>Лента ФИО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ртке</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 xml:space="preserve">и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оне.</w:t>
      </w:r>
    </w:p>
    <w:p w:rsidR="00432386" w:rsidRPr="00432386" w:rsidRDefault="00432386" w:rsidP="00CC038F">
      <w:pPr>
        <w:widowControl w:val="0"/>
        <w:autoSpaceDE w:val="0"/>
        <w:autoSpaceDN w:val="0"/>
        <w:adjustRightInd w:val="0"/>
        <w:spacing w:after="0" w:line="232" w:lineRule="auto"/>
        <w:ind w:right="-18"/>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содер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антистат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 xml:space="preserve">елкой,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 250</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ая </w:t>
      </w:r>
      <w:r w:rsidRPr="00432386">
        <w:rPr>
          <w:rFonts w:ascii="Times New Roman" w:hAnsi="Times New Roman" w:cs="Times New Roman"/>
          <w:spacing w:val="-2"/>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 и</w:t>
      </w:r>
      <w:r w:rsidRPr="00432386">
        <w:rPr>
          <w:rFonts w:ascii="Times New Roman" w:hAnsi="Times New Roman" w:cs="Times New Roman"/>
          <w:spacing w:val="-2"/>
          <w:sz w:val="24"/>
          <w:szCs w:val="24"/>
        </w:rPr>
        <w:t xml:space="preserve"> ф</w:t>
      </w:r>
      <w:r w:rsidRPr="00432386">
        <w:rPr>
          <w:rFonts w:ascii="Times New Roman" w:hAnsi="Times New Roman" w:cs="Times New Roman"/>
          <w:sz w:val="24"/>
          <w:szCs w:val="24"/>
        </w:rPr>
        <w:t>асон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 xml:space="preserve">сно </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 с</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ед</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ющему</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скиз</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line="211" w:lineRule="auto"/>
        <w:ind w:right="-20"/>
        <w:rPr>
          <w:rFonts w:ascii="Times New Roman" w:hAnsi="Times New Roman" w:cs="Times New Roman"/>
          <w:sz w:val="24"/>
          <w:szCs w:val="24"/>
        </w:rPr>
      </w:pP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одкладк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100% х</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 xml:space="preserve">б. </w:t>
      </w:r>
      <w:proofErr w:type="spellStart"/>
      <w:r w:rsidRPr="00432386">
        <w:rPr>
          <w:rFonts w:ascii="Times New Roman" w:hAnsi="Times New Roman" w:cs="Times New Roman"/>
          <w:sz w:val="24"/>
          <w:szCs w:val="24"/>
        </w:rPr>
        <w:t>пов</w:t>
      </w:r>
      <w:proofErr w:type="spellEnd"/>
      <w:r w:rsidRPr="00432386">
        <w:rPr>
          <w:rFonts w:ascii="Times New Roman" w:hAnsi="Times New Roman" w:cs="Times New Roman"/>
          <w:sz w:val="24"/>
          <w:szCs w:val="24"/>
        </w:rPr>
        <w:t>. пл.</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142</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м</w:t>
      </w:r>
      <w:r w:rsidRPr="00432386">
        <w:rPr>
          <w:rFonts w:ascii="Times New Roman" w:hAnsi="Times New Roman" w:cs="Times New Roman"/>
          <w:w w:val="99"/>
          <w:position w:val="10"/>
          <w:sz w:val="24"/>
          <w:szCs w:val="24"/>
        </w:rPr>
        <w:t>2</w:t>
      </w:r>
      <w:r w:rsidRPr="00432386">
        <w:rPr>
          <w:rFonts w:ascii="Times New Roman" w:hAnsi="Times New Roman" w:cs="Times New Roman"/>
          <w:sz w:val="24"/>
          <w:szCs w:val="24"/>
        </w:rPr>
        <w:t>.</w:t>
      </w:r>
    </w:p>
    <w:p w:rsidR="00432386" w:rsidRPr="00432386" w:rsidRDefault="00432386" w:rsidP="00CC038F">
      <w:pPr>
        <w:spacing w:after="0"/>
        <w:jc w:val="both"/>
        <w:rPr>
          <w:rFonts w:ascii="Times New Roman" w:hAnsi="Times New Roman" w:cs="Times New Roman"/>
          <w:sz w:val="24"/>
          <w:szCs w:val="24"/>
        </w:rPr>
      </w:pPr>
      <w:r w:rsidRPr="00432386">
        <w:rPr>
          <w:rFonts w:ascii="Times New Roman" w:hAnsi="Times New Roman" w:cs="Times New Roman"/>
          <w:sz w:val="24"/>
          <w:szCs w:val="24"/>
        </w:rPr>
        <w:lastRenderedPageBreak/>
        <w:t>Утеплитель:</w:t>
      </w:r>
      <w:r w:rsidRPr="00432386">
        <w:rPr>
          <w:rFonts w:ascii="Times New Roman" w:hAnsi="Times New Roman" w:cs="Times New Roman"/>
          <w:b/>
          <w:sz w:val="24"/>
          <w:szCs w:val="24"/>
        </w:rPr>
        <w:t xml:space="preserve"> </w:t>
      </w:r>
      <w:r w:rsidRPr="00432386">
        <w:rPr>
          <w:rFonts w:ascii="Times New Roman" w:hAnsi="Times New Roman" w:cs="Times New Roman"/>
          <w:sz w:val="24"/>
          <w:szCs w:val="24"/>
        </w:rPr>
        <w:t>100% полиэстер, 150 г/м</w:t>
      </w:r>
      <w:r w:rsidRPr="00432386">
        <w:rPr>
          <w:rFonts w:ascii="Times New Roman" w:hAnsi="Times New Roman" w:cs="Times New Roman"/>
          <w:sz w:val="24"/>
          <w:szCs w:val="24"/>
          <w:vertAlign w:val="superscript"/>
        </w:rPr>
        <w:t xml:space="preserve">2 </w:t>
      </w:r>
      <w:r w:rsidRPr="00432386">
        <w:rPr>
          <w:rFonts w:ascii="Times New Roman" w:hAnsi="Times New Roman" w:cs="Times New Roman"/>
          <w:sz w:val="24"/>
          <w:szCs w:val="24"/>
        </w:rPr>
        <w:t>(куртка – 2+2 слоя, полукомбинезон – 2 слоя.)</w:t>
      </w:r>
    </w:p>
    <w:p w:rsidR="00432386" w:rsidRPr="00432386" w:rsidRDefault="00432386" w:rsidP="00CC038F">
      <w:pPr>
        <w:widowControl w:val="0"/>
        <w:autoSpaceDE w:val="0"/>
        <w:autoSpaceDN w:val="0"/>
        <w:adjustRightInd w:val="0"/>
        <w:spacing w:after="0" w:line="233" w:lineRule="auto"/>
        <w:ind w:right="786"/>
        <w:rPr>
          <w:rFonts w:ascii="Times New Roman" w:hAnsi="Times New Roman" w:cs="Times New Roman"/>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 50 мм.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2336" behindDoc="1" locked="0" layoutInCell="0" allowOverlap="1">
            <wp:simplePos x="0" y="0"/>
            <wp:positionH relativeFrom="page">
              <wp:posOffset>661670</wp:posOffset>
            </wp:positionH>
            <wp:positionV relativeFrom="paragraph">
              <wp:posOffset>6985</wp:posOffset>
            </wp:positionV>
            <wp:extent cx="6361430" cy="7603490"/>
            <wp:effectExtent l="0" t="0" r="127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61430" cy="7603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ind w:right="-20"/>
        <w:rPr>
          <w:rFonts w:ascii="Times New Roman" w:hAnsi="Times New Roman" w:cs="Times New Roman"/>
          <w:b/>
          <w:bCs/>
          <w:spacing w:val="1"/>
          <w:sz w:val="24"/>
          <w:szCs w:val="24"/>
        </w:rPr>
      </w:pPr>
      <w:r w:rsidRPr="00432386">
        <w:rPr>
          <w:rFonts w:ascii="Times New Roman" w:hAnsi="Times New Roman" w:cs="Times New Roman"/>
          <w:b/>
          <w:bCs/>
          <w:noProof/>
          <w:spacing w:val="1"/>
          <w:sz w:val="24"/>
          <w:szCs w:val="24"/>
          <w:lang w:eastAsia="ru-RU"/>
        </w:rPr>
        <w:lastRenderedPageBreak/>
        <w:drawing>
          <wp:inline distT="0" distB="0" distL="0" distR="0">
            <wp:extent cx="3352800" cy="4905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0" cy="4905375"/>
                    </a:xfrm>
                    <a:prstGeom prst="rect">
                      <a:avLst/>
                    </a:prstGeom>
                    <a:noFill/>
                    <a:ln>
                      <a:noFill/>
                    </a:ln>
                  </pic:spPr>
                </pic:pic>
              </a:graphicData>
            </a:graphic>
          </wp:inline>
        </w:drawing>
      </w:r>
    </w:p>
    <w:p w:rsidR="00432386" w:rsidRPr="00432386" w:rsidRDefault="00CC038F" w:rsidP="00432386">
      <w:pPr>
        <w:widowControl w:val="0"/>
        <w:autoSpaceDE w:val="0"/>
        <w:autoSpaceDN w:val="0"/>
        <w:adjustRightInd w:val="0"/>
        <w:ind w:right="-20"/>
        <w:rPr>
          <w:rFonts w:ascii="Times New Roman" w:hAnsi="Times New Roman" w:cs="Times New Roman"/>
          <w:sz w:val="24"/>
          <w:szCs w:val="24"/>
        </w:rPr>
      </w:pPr>
      <w:r>
        <w:rPr>
          <w:rFonts w:ascii="Times New Roman" w:hAnsi="Times New Roman" w:cs="Times New Roman"/>
          <w:b/>
          <w:bCs/>
          <w:spacing w:val="1"/>
          <w:sz w:val="24"/>
          <w:szCs w:val="24"/>
        </w:rPr>
        <w:t xml:space="preserve"> </w:t>
      </w:r>
    </w:p>
    <w:p w:rsidR="00432386" w:rsidRPr="00432386" w:rsidRDefault="00432386" w:rsidP="00432386">
      <w:pPr>
        <w:widowControl w:val="0"/>
        <w:autoSpaceDE w:val="0"/>
        <w:autoSpaceDN w:val="0"/>
        <w:adjustRightInd w:val="0"/>
        <w:ind w:right="-20"/>
        <w:rPr>
          <w:rFonts w:ascii="Times New Roman" w:hAnsi="Times New Roman" w:cs="Times New Roman"/>
          <w:sz w:val="24"/>
          <w:szCs w:val="24"/>
        </w:rPr>
        <w:sectPr w:rsidR="00432386" w:rsidRPr="00432386">
          <w:pgSz w:w="11906" w:h="16838"/>
          <w:pgMar w:top="574" w:right="563" w:bottom="634" w:left="1132" w:header="720" w:footer="720" w:gutter="0"/>
          <w:cols w:space="720"/>
          <w:noEndnote/>
        </w:sectPr>
      </w:pPr>
    </w:p>
    <w:p w:rsidR="00432386" w:rsidRPr="00432386" w:rsidRDefault="00CC038F" w:rsidP="00432386">
      <w:pPr>
        <w:jc w:val="both"/>
        <w:rPr>
          <w:rFonts w:ascii="Times New Roman" w:hAnsi="Times New Roman" w:cs="Times New Roman"/>
          <w:sz w:val="24"/>
          <w:szCs w:val="24"/>
        </w:rPr>
      </w:pPr>
      <w:r>
        <w:rPr>
          <w:rFonts w:ascii="Times New Roman" w:hAnsi="Times New Roman" w:cs="Times New Roman"/>
          <w:sz w:val="24"/>
          <w:szCs w:val="24"/>
          <w:u w:val="single"/>
        </w:rPr>
        <w:lastRenderedPageBreak/>
        <w:t xml:space="preserve"> </w:t>
      </w:r>
    </w:p>
    <w:p w:rsidR="00432386" w:rsidRPr="00432386" w:rsidRDefault="00432386" w:rsidP="00432386">
      <w:pPr>
        <w:jc w:val="center"/>
        <w:rPr>
          <w:rFonts w:ascii="Times New Roman" w:hAnsi="Times New Roman" w:cs="Times New Roman"/>
          <w:noProof/>
          <w:sz w:val="24"/>
          <w:szCs w:val="24"/>
        </w:rPr>
      </w:pPr>
    </w:p>
    <w:p w:rsidR="00432386" w:rsidRPr="00432386" w:rsidRDefault="00CC038F" w:rsidP="00432386">
      <w:pPr>
        <w:tabs>
          <w:tab w:val="left" w:pos="4200"/>
        </w:tabs>
        <w:jc w:val="center"/>
        <w:rPr>
          <w:rFonts w:ascii="Times New Roman" w:hAnsi="Times New Roman" w:cs="Times New Roman"/>
          <w:b/>
          <w:color w:val="000000"/>
          <w:sz w:val="24"/>
          <w:szCs w:val="24"/>
        </w:rPr>
      </w:pPr>
      <w:r>
        <w:rPr>
          <w:rFonts w:ascii="Times New Roman" w:hAnsi="Times New Roman" w:cs="Times New Roman"/>
          <w:b/>
          <w:sz w:val="24"/>
          <w:szCs w:val="24"/>
        </w:rPr>
        <w:t xml:space="preserve"> </w:t>
      </w:r>
    </w:p>
    <w:p w:rsidR="00432386" w:rsidRPr="00432386" w:rsidRDefault="00432386" w:rsidP="00432386">
      <w:pPr>
        <w:tabs>
          <w:tab w:val="left" w:pos="4200"/>
        </w:tabs>
        <w:jc w:val="center"/>
        <w:rPr>
          <w:rFonts w:ascii="Times New Roman" w:hAnsi="Times New Roman" w:cs="Times New Roman"/>
          <w:b/>
          <w:color w:val="000000"/>
          <w:sz w:val="24"/>
          <w:szCs w:val="24"/>
        </w:rPr>
      </w:pPr>
    </w:p>
    <w:p w:rsidR="00FE1C29" w:rsidRPr="00432386" w:rsidRDefault="00FE1C29">
      <w:pPr>
        <w:rPr>
          <w:rFonts w:ascii="Times New Roman" w:hAnsi="Times New Roman" w:cs="Times New Roman"/>
          <w:sz w:val="24"/>
          <w:szCs w:val="24"/>
        </w:rPr>
      </w:pPr>
    </w:p>
    <w:sectPr w:rsidR="00FE1C29" w:rsidRPr="00432386" w:rsidSect="00036D13">
      <w:pgSz w:w="11906" w:h="16838"/>
      <w:pgMar w:top="709" w:right="561" w:bottom="851" w:left="1132"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848FA3C"/>
    <w:lvl w:ilvl="0">
      <w:start w:val="1"/>
      <w:numFmt w:val="decimal"/>
      <w:pStyle w:val="2"/>
      <w:lvlText w:val="%1."/>
      <w:lvlJc w:val="left"/>
      <w:pPr>
        <w:tabs>
          <w:tab w:val="num" w:pos="643"/>
        </w:tabs>
        <w:ind w:left="643" w:hanging="360"/>
      </w:pPr>
      <w:rPr>
        <w:rFonts w:cs="Times New Roman"/>
      </w:rPr>
    </w:lvl>
  </w:abstractNum>
  <w:abstractNum w:abstractNumId="1">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2">
    <w:nsid w:val="014D1320"/>
    <w:multiLevelType w:val="hybridMultilevel"/>
    <w:tmpl w:val="5FDE5E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F35FB4"/>
    <w:multiLevelType w:val="hybridMultilevel"/>
    <w:tmpl w:val="92C8B0EA"/>
    <w:lvl w:ilvl="0" w:tplc="3A4CF848">
      <w:start w:val="1"/>
      <w:numFmt w:val="bullet"/>
      <w:pStyle w:val="tztxtlist"/>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071853B4"/>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F84183"/>
    <w:multiLevelType w:val="multilevel"/>
    <w:tmpl w:val="FD9C0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D716947"/>
    <w:multiLevelType w:val="multilevel"/>
    <w:tmpl w:val="EA58AF62"/>
    <w:styleLink w:val="a"/>
    <w:lvl w:ilvl="0">
      <w:start w:val="1"/>
      <w:numFmt w:val="bullet"/>
      <w:lvlText w:val=""/>
      <w:lvlJc w:val="left"/>
      <w:pPr>
        <w:tabs>
          <w:tab w:val="num" w:pos="1560"/>
        </w:tabs>
        <w:ind w:left="1560" w:hanging="360"/>
      </w:pPr>
      <w:rPr>
        <w:rFonts w:ascii="Symbol" w:hAnsi="Symbol"/>
        <w:sz w:val="28"/>
      </w:rPr>
    </w:lvl>
    <w:lvl w:ilvl="1">
      <w:start w:val="1"/>
      <w:numFmt w:val="bullet"/>
      <w:lvlText w:val="o"/>
      <w:lvlJc w:val="left"/>
      <w:pPr>
        <w:tabs>
          <w:tab w:val="num" w:pos="2280"/>
        </w:tabs>
        <w:ind w:left="2280" w:hanging="360"/>
      </w:pPr>
      <w:rPr>
        <w:rFonts w:ascii="Courier New" w:hAnsi="Courier New" w:hint="default"/>
      </w:rPr>
    </w:lvl>
    <w:lvl w:ilvl="2">
      <w:start w:val="1"/>
      <w:numFmt w:val="bullet"/>
      <w:lvlText w:val=""/>
      <w:lvlJc w:val="left"/>
      <w:pPr>
        <w:tabs>
          <w:tab w:val="num" w:pos="3000"/>
        </w:tabs>
        <w:ind w:left="3000" w:hanging="360"/>
      </w:pPr>
      <w:rPr>
        <w:rFonts w:ascii="Wingdings" w:hAnsi="Wingdings" w:hint="default"/>
      </w:rPr>
    </w:lvl>
    <w:lvl w:ilvl="3">
      <w:start w:val="1"/>
      <w:numFmt w:val="bullet"/>
      <w:lvlText w:val=""/>
      <w:lvlJc w:val="left"/>
      <w:pPr>
        <w:tabs>
          <w:tab w:val="num" w:pos="3720"/>
        </w:tabs>
        <w:ind w:left="3720" w:hanging="360"/>
      </w:pPr>
      <w:rPr>
        <w:rFonts w:ascii="Symbol" w:hAnsi="Symbol" w:hint="default"/>
      </w:rPr>
    </w:lvl>
    <w:lvl w:ilvl="4">
      <w:start w:val="1"/>
      <w:numFmt w:val="bullet"/>
      <w:lvlText w:val="o"/>
      <w:lvlJc w:val="left"/>
      <w:pPr>
        <w:tabs>
          <w:tab w:val="num" w:pos="4440"/>
        </w:tabs>
        <w:ind w:left="4440" w:hanging="360"/>
      </w:pPr>
      <w:rPr>
        <w:rFonts w:ascii="Courier New" w:hAnsi="Courier New" w:hint="default"/>
      </w:rPr>
    </w:lvl>
    <w:lvl w:ilvl="5">
      <w:start w:val="1"/>
      <w:numFmt w:val="bullet"/>
      <w:lvlText w:val=""/>
      <w:lvlJc w:val="left"/>
      <w:pPr>
        <w:tabs>
          <w:tab w:val="num" w:pos="5160"/>
        </w:tabs>
        <w:ind w:left="5160" w:hanging="360"/>
      </w:pPr>
      <w:rPr>
        <w:rFonts w:ascii="Wingdings" w:hAnsi="Wingdings" w:hint="default"/>
      </w:rPr>
    </w:lvl>
    <w:lvl w:ilvl="6">
      <w:start w:val="1"/>
      <w:numFmt w:val="bullet"/>
      <w:lvlText w:val=""/>
      <w:lvlJc w:val="left"/>
      <w:pPr>
        <w:tabs>
          <w:tab w:val="num" w:pos="5880"/>
        </w:tabs>
        <w:ind w:left="5880" w:hanging="360"/>
      </w:pPr>
      <w:rPr>
        <w:rFonts w:ascii="Symbol" w:hAnsi="Symbol" w:hint="default"/>
      </w:rPr>
    </w:lvl>
    <w:lvl w:ilvl="7">
      <w:start w:val="1"/>
      <w:numFmt w:val="bullet"/>
      <w:lvlText w:val="o"/>
      <w:lvlJc w:val="left"/>
      <w:pPr>
        <w:tabs>
          <w:tab w:val="num" w:pos="6600"/>
        </w:tabs>
        <w:ind w:left="6600" w:hanging="360"/>
      </w:pPr>
      <w:rPr>
        <w:rFonts w:ascii="Courier New" w:hAnsi="Courier New" w:hint="default"/>
      </w:rPr>
    </w:lvl>
    <w:lvl w:ilvl="8">
      <w:start w:val="1"/>
      <w:numFmt w:val="bullet"/>
      <w:lvlText w:val=""/>
      <w:lvlJc w:val="left"/>
      <w:pPr>
        <w:tabs>
          <w:tab w:val="num" w:pos="7320"/>
        </w:tabs>
        <w:ind w:left="7320" w:hanging="360"/>
      </w:pPr>
      <w:rPr>
        <w:rFonts w:ascii="Wingdings" w:hAnsi="Wingdings" w:hint="default"/>
      </w:rPr>
    </w:lvl>
  </w:abstractNum>
  <w:abstractNum w:abstractNumId="8">
    <w:nsid w:val="16AA3A2E"/>
    <w:multiLevelType w:val="multilevel"/>
    <w:tmpl w:val="8ED064C0"/>
    <w:lvl w:ilvl="0">
      <w:start w:val="1"/>
      <w:numFmt w:val="decimal"/>
      <w:lvlText w:val="%1."/>
      <w:lvlJc w:val="left"/>
      <w:pPr>
        <w:tabs>
          <w:tab w:val="num" w:pos="612"/>
        </w:tabs>
        <w:ind w:left="612" w:hanging="360"/>
      </w:pPr>
      <w:rPr>
        <w:rFonts w:cs="Times New Roman" w:hint="default"/>
      </w:rPr>
    </w:lvl>
    <w:lvl w:ilvl="1">
      <w:start w:val="1"/>
      <w:numFmt w:val="decimal"/>
      <w:pStyle w:val="21"/>
      <w:isLgl/>
      <w:lvlText w:val="%1.%2."/>
      <w:lvlJc w:val="left"/>
      <w:pPr>
        <w:tabs>
          <w:tab w:val="num" w:pos="1430"/>
        </w:tabs>
        <w:ind w:left="1430" w:hanging="720"/>
      </w:pPr>
      <w:rPr>
        <w:rFonts w:cs="Times New Roman" w:hint="default"/>
        <w:b/>
        <w:sz w:val="28"/>
        <w:szCs w:val="28"/>
      </w:rPr>
    </w:lvl>
    <w:lvl w:ilvl="2">
      <w:start w:val="1"/>
      <w:numFmt w:val="decimal"/>
      <w:pStyle w:val="a0"/>
      <w:isLgl/>
      <w:lvlText w:val="%1.%2.%3."/>
      <w:lvlJc w:val="left"/>
      <w:pPr>
        <w:tabs>
          <w:tab w:val="num" w:pos="1713"/>
        </w:tabs>
        <w:ind w:left="1713" w:hanging="720"/>
      </w:pPr>
      <w:rPr>
        <w:rFonts w:cs="Times New Roman" w:hint="default"/>
        <w:b/>
        <w:i w:val="0"/>
        <w:sz w:val="28"/>
        <w:szCs w:val="28"/>
      </w:rPr>
    </w:lvl>
    <w:lvl w:ilvl="3">
      <w:start w:val="1"/>
      <w:numFmt w:val="decimal"/>
      <w:pStyle w:val="a1"/>
      <w:isLgl/>
      <w:lvlText w:val="%1.%2.%3.%4."/>
      <w:lvlJc w:val="left"/>
      <w:pPr>
        <w:tabs>
          <w:tab w:val="num" w:pos="1222"/>
        </w:tabs>
        <w:ind w:left="1222" w:hanging="1080"/>
      </w:pPr>
      <w:rPr>
        <w:rFonts w:cs="Times New Roman" w:hint="default"/>
        <w:b/>
      </w:rPr>
    </w:lvl>
    <w:lvl w:ilvl="4">
      <w:start w:val="1"/>
      <w:numFmt w:val="decimal"/>
      <w:isLgl/>
      <w:lvlText w:val="%1.%2.%3.%4.%5."/>
      <w:lvlJc w:val="left"/>
      <w:pPr>
        <w:tabs>
          <w:tab w:val="num" w:pos="1332"/>
        </w:tabs>
        <w:ind w:left="1332" w:hanging="1080"/>
      </w:pPr>
      <w:rPr>
        <w:rFonts w:cs="Times New Roman" w:hint="default"/>
      </w:rPr>
    </w:lvl>
    <w:lvl w:ilvl="5">
      <w:start w:val="1"/>
      <w:numFmt w:val="decimal"/>
      <w:isLgl/>
      <w:lvlText w:val="%1.%2.%3.%4.%5.%6."/>
      <w:lvlJc w:val="left"/>
      <w:pPr>
        <w:tabs>
          <w:tab w:val="num" w:pos="1692"/>
        </w:tabs>
        <w:ind w:left="1692" w:hanging="1440"/>
      </w:pPr>
      <w:rPr>
        <w:rFonts w:cs="Times New Roman" w:hint="default"/>
      </w:rPr>
    </w:lvl>
    <w:lvl w:ilvl="6">
      <w:start w:val="1"/>
      <w:numFmt w:val="decimal"/>
      <w:isLgl/>
      <w:lvlText w:val="%1.%2.%3.%4.%5.%6.%7."/>
      <w:lvlJc w:val="left"/>
      <w:pPr>
        <w:tabs>
          <w:tab w:val="num" w:pos="2052"/>
        </w:tabs>
        <w:ind w:left="2052" w:hanging="1800"/>
      </w:pPr>
      <w:rPr>
        <w:rFonts w:cs="Times New Roman" w:hint="default"/>
      </w:rPr>
    </w:lvl>
    <w:lvl w:ilvl="7">
      <w:start w:val="1"/>
      <w:numFmt w:val="decimal"/>
      <w:isLgl/>
      <w:lvlText w:val="%1.%2.%3.%4.%5.%6.%7.%8."/>
      <w:lvlJc w:val="left"/>
      <w:pPr>
        <w:tabs>
          <w:tab w:val="num" w:pos="2052"/>
        </w:tabs>
        <w:ind w:left="2052" w:hanging="1800"/>
      </w:pPr>
      <w:rPr>
        <w:rFonts w:cs="Times New Roman" w:hint="default"/>
      </w:rPr>
    </w:lvl>
    <w:lvl w:ilvl="8">
      <w:start w:val="1"/>
      <w:numFmt w:val="decimal"/>
      <w:isLgl/>
      <w:lvlText w:val="%1.%2.%3.%4.%5.%6.%7.%8.%9."/>
      <w:lvlJc w:val="left"/>
      <w:pPr>
        <w:tabs>
          <w:tab w:val="num" w:pos="2412"/>
        </w:tabs>
        <w:ind w:left="2412" w:hanging="2160"/>
      </w:pPr>
      <w:rPr>
        <w:rFonts w:cs="Times New Roman" w:hint="default"/>
      </w:rPr>
    </w:lvl>
  </w:abstractNum>
  <w:abstractNum w:abstractNumId="9">
    <w:nsid w:val="20E705DF"/>
    <w:multiLevelType w:val="multilevel"/>
    <w:tmpl w:val="C2E2D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CD6382"/>
    <w:multiLevelType w:val="multilevel"/>
    <w:tmpl w:val="0419001D"/>
    <w:styleLink w:val="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264A3092"/>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2">
    <w:nsid w:val="279715BF"/>
    <w:multiLevelType w:val="multilevel"/>
    <w:tmpl w:val="DEE20A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2E54E2"/>
    <w:multiLevelType w:val="multilevel"/>
    <w:tmpl w:val="79288E0C"/>
    <w:lvl w:ilvl="0">
      <w:start w:val="1"/>
      <w:numFmt w:val="decimal"/>
      <w:pStyle w:val="OP1"/>
      <w:lvlText w:val="%1."/>
      <w:lvlJc w:val="left"/>
      <w:pPr>
        <w:ind w:left="360" w:hanging="72"/>
      </w:pPr>
      <w:rPr>
        <w:rFonts w:cs="Times New Roman" w:hint="default"/>
        <w:b/>
        <w:bCs/>
        <w:sz w:val="22"/>
        <w:szCs w:val="22"/>
      </w:rPr>
    </w:lvl>
    <w:lvl w:ilvl="1">
      <w:start w:val="1"/>
      <w:numFmt w:val="decimal"/>
      <w:lvlText w:val="4.%2."/>
      <w:lvlJc w:val="left"/>
      <w:pPr>
        <w:ind w:left="86" w:firstLine="340"/>
      </w:pPr>
      <w:rPr>
        <w:rFonts w:cs="Times New Roman" w:hint="default"/>
        <w:b w:val="0"/>
        <w:bCs w:val="0"/>
        <w:sz w:val="24"/>
        <w:szCs w:val="24"/>
      </w:rPr>
    </w:lvl>
    <w:lvl w:ilvl="2">
      <w:start w:val="1"/>
      <w:numFmt w:val="decimal"/>
      <w:suff w:val="space"/>
      <w:lvlText w:val="%1.%2.%3"/>
      <w:lvlJc w:val="left"/>
      <w:pPr>
        <w:ind w:left="171" w:firstLine="680"/>
      </w:pPr>
      <w:rPr>
        <w:rFonts w:cs="Times New Roman" w:hint="default"/>
        <w:sz w:val="24"/>
        <w:szCs w:val="24"/>
      </w:rPr>
    </w:lvl>
    <w:lvl w:ilvl="3">
      <w:start w:val="1"/>
      <w:numFmt w:val="decimal"/>
      <w:pStyle w:val="OP1111"/>
      <w:suff w:val="space"/>
      <w:lvlText w:val="%1.%2.%3.%4"/>
      <w:lvlJc w:val="left"/>
      <w:pPr>
        <w:ind w:left="720" w:hanging="4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2F3D6E8D"/>
    <w:multiLevelType w:val="hybridMultilevel"/>
    <w:tmpl w:val="6292DE62"/>
    <w:lvl w:ilvl="0" w:tplc="0419000F">
      <w:start w:val="1"/>
      <w:numFmt w:val="decimal"/>
      <w:lvlText w:val="%1."/>
      <w:lvlJc w:val="left"/>
      <w:pPr>
        <w:ind w:left="644"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5">
    <w:nsid w:val="344325F3"/>
    <w:multiLevelType w:val="hybridMultilevel"/>
    <w:tmpl w:val="9146AD36"/>
    <w:lvl w:ilvl="0" w:tplc="FFFFFFFF">
      <w:start w:val="1"/>
      <w:numFmt w:val="bullet"/>
      <w:pStyle w:val="a2"/>
      <w:lvlText w:val=""/>
      <w:lvlJc w:val="left"/>
      <w:pPr>
        <w:tabs>
          <w:tab w:val="num" w:pos="1701"/>
        </w:tabs>
        <w:ind w:left="1701" w:hanging="567"/>
      </w:pPr>
      <w:rPr>
        <w:rFonts w:ascii="Symbol" w:hAnsi="Symbol" w:hint="default"/>
      </w:rPr>
    </w:lvl>
    <w:lvl w:ilvl="1" w:tplc="FFFFFFFF">
      <w:start w:val="1"/>
      <w:numFmt w:val="lowerLetter"/>
      <w:lvlText w:val="%2."/>
      <w:lvlJc w:val="left"/>
      <w:pPr>
        <w:tabs>
          <w:tab w:val="num" w:pos="2007"/>
        </w:tabs>
        <w:ind w:left="2007" w:hanging="360"/>
      </w:pPr>
      <w:rPr>
        <w:rFonts w:cs="Times New Roman"/>
      </w:rPr>
    </w:lvl>
    <w:lvl w:ilvl="2" w:tplc="FFFFFFFF">
      <w:start w:val="1"/>
      <w:numFmt w:val="lowerRoman"/>
      <w:pStyle w:val="22"/>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16">
    <w:nsid w:val="39A7791D"/>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B33561"/>
    <w:multiLevelType w:val="multilevel"/>
    <w:tmpl w:val="9288F06A"/>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pStyle w:val="OP111"/>
      <w:lvlText w:val="%1.%2.%3."/>
      <w:lvlJc w:val="left"/>
      <w:pPr>
        <w:ind w:left="1997" w:hanging="720"/>
      </w:pPr>
      <w:rPr>
        <w:rFonts w:cs="Times New Roman" w:hint="default"/>
        <w:b w:val="0"/>
      </w:rPr>
    </w:lvl>
    <w:lvl w:ilvl="3">
      <w:start w:val="1"/>
      <w:numFmt w:val="decimal"/>
      <w:lvlText w:val="%1.%2.%3.%4."/>
      <w:lvlJc w:val="left"/>
      <w:pPr>
        <w:ind w:left="720" w:hanging="720"/>
      </w:pPr>
      <w:rPr>
        <w:rFonts w:cs="Times New Roman" w:hint="default"/>
        <w:b w:val="0"/>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8">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9">
    <w:nsid w:val="49BE3976"/>
    <w:multiLevelType w:val="hybridMultilevel"/>
    <w:tmpl w:val="2D94F18A"/>
    <w:lvl w:ilvl="0" w:tplc="FFFFFFFF">
      <w:start w:val="1"/>
      <w:numFmt w:val="decimal"/>
      <w:pStyle w:val="10"/>
      <w:lvlText w:val="%1."/>
      <w:lvlJc w:val="left"/>
      <w:pPr>
        <w:tabs>
          <w:tab w:val="num" w:pos="927"/>
        </w:tabs>
        <w:ind w:left="927"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0">
    <w:nsid w:val="4C5E7160"/>
    <w:multiLevelType w:val="multilevel"/>
    <w:tmpl w:val="0344BFE2"/>
    <w:lvl w:ilvl="0">
      <w:start w:val="1"/>
      <w:numFmt w:val="decimal"/>
      <w:pStyle w:val="11"/>
      <w:lvlText w:val="%1."/>
      <w:lvlJc w:val="center"/>
      <w:pPr>
        <w:tabs>
          <w:tab w:val="num" w:pos="567"/>
        </w:tabs>
        <w:ind w:left="567" w:hanging="279"/>
      </w:pPr>
      <w:rPr>
        <w:rFonts w:cs="Times New Roman" w:hint="default"/>
      </w:rPr>
    </w:lvl>
    <w:lvl w:ilvl="1">
      <w:start w:val="1"/>
      <w:numFmt w:val="decimal"/>
      <w:pStyle w:val="23"/>
      <w:lvlText w:val="%1.%2."/>
      <w:lvlJc w:val="left"/>
      <w:pPr>
        <w:tabs>
          <w:tab w:val="num" w:pos="851"/>
        </w:tabs>
        <w:ind w:left="851" w:hanging="851"/>
      </w:pPr>
      <w:rPr>
        <w:rFonts w:cs="Times New Roman" w:hint="default"/>
      </w:rPr>
    </w:lvl>
    <w:lvl w:ilvl="2">
      <w:start w:val="1"/>
      <w:numFmt w:val="decimal"/>
      <w:pStyle w:val="30"/>
      <w:lvlText w:val="%1.%2.%3."/>
      <w:lvlJc w:val="left"/>
      <w:pPr>
        <w:tabs>
          <w:tab w:val="num" w:pos="851"/>
        </w:tabs>
        <w:ind w:left="851" w:hanging="851"/>
      </w:pPr>
      <w:rPr>
        <w:rFonts w:cs="Times New Roman" w:hint="default"/>
      </w:rPr>
    </w:lvl>
    <w:lvl w:ilvl="3">
      <w:start w:val="1"/>
      <w:numFmt w:val="decimal"/>
      <w:pStyle w:val="40"/>
      <w:lvlText w:val="%1.%2.%3.%4."/>
      <w:lvlJc w:val="left"/>
      <w:pPr>
        <w:tabs>
          <w:tab w:val="num" w:pos="1844"/>
        </w:tabs>
        <w:ind w:left="1844" w:hanging="567"/>
      </w:pPr>
      <w:rPr>
        <w:rFonts w:cs="Times New Roman" w:hint="default"/>
      </w:rPr>
    </w:lvl>
    <w:lvl w:ilvl="4">
      <w:start w:val="1"/>
      <w:numFmt w:val="lowerLetter"/>
      <w:pStyle w:val="5ABCD"/>
      <w:lvlText w:val="%5)"/>
      <w:lvlJc w:val="left"/>
      <w:pPr>
        <w:tabs>
          <w:tab w:val="num" w:pos="3560"/>
        </w:tabs>
        <w:ind w:left="3560" w:hanging="1008"/>
      </w:pPr>
      <w:rPr>
        <w:rFonts w:cs="Times New Roman" w:hint="default"/>
      </w:rPr>
    </w:lvl>
    <w:lvl w:ilvl="5">
      <w:start w:val="1"/>
      <w:numFmt w:val="decimal"/>
      <w:lvlText w:val="%1.%2.%3.%4.%5.%6"/>
      <w:lvlJc w:val="left"/>
      <w:pPr>
        <w:tabs>
          <w:tab w:val="num" w:pos="2592"/>
        </w:tabs>
        <w:ind w:left="2592" w:hanging="1152"/>
      </w:pPr>
      <w:rPr>
        <w:rFonts w:cs="Times New Roman" w:hint="default"/>
      </w:rPr>
    </w:lvl>
    <w:lvl w:ilvl="6">
      <w:start w:val="1"/>
      <w:numFmt w:val="decimal"/>
      <w:lvlText w:val="%1.%2.%3.%4.%5.%6.%7"/>
      <w:lvlJc w:val="left"/>
      <w:pPr>
        <w:tabs>
          <w:tab w:val="num" w:pos="2736"/>
        </w:tabs>
        <w:ind w:left="2736" w:hanging="1296"/>
      </w:pPr>
      <w:rPr>
        <w:rFonts w:cs="Times New Roman" w:hint="default"/>
      </w:rPr>
    </w:lvl>
    <w:lvl w:ilvl="7">
      <w:start w:val="1"/>
      <w:numFmt w:val="decimal"/>
      <w:lvlText w:val="%1.%2.%3.%4.%5.%6.%7.%8"/>
      <w:lvlJc w:val="left"/>
      <w:pPr>
        <w:tabs>
          <w:tab w:val="num" w:pos="2880"/>
        </w:tabs>
        <w:ind w:left="2880" w:hanging="1440"/>
      </w:pPr>
      <w:rPr>
        <w:rFonts w:cs="Times New Roman" w:hint="default"/>
      </w:rPr>
    </w:lvl>
    <w:lvl w:ilvl="8">
      <w:start w:val="1"/>
      <w:numFmt w:val="decimal"/>
      <w:lvlText w:val="%1.%2.%3.%4.%5.%6.%7.%8.%9"/>
      <w:lvlJc w:val="left"/>
      <w:pPr>
        <w:tabs>
          <w:tab w:val="num" w:pos="3024"/>
        </w:tabs>
        <w:ind w:left="3024" w:hanging="1584"/>
      </w:pPr>
      <w:rPr>
        <w:rFonts w:cs="Times New Roman" w:hint="default"/>
      </w:rPr>
    </w:lvl>
  </w:abstractNum>
  <w:abstractNum w:abstractNumId="21">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2">
    <w:nsid w:val="7BC464BE"/>
    <w:multiLevelType w:val="hybridMultilevel"/>
    <w:tmpl w:val="6292DE62"/>
    <w:lvl w:ilvl="0" w:tplc="0419000F">
      <w:start w:val="1"/>
      <w:numFmt w:val="decimal"/>
      <w:lvlText w:val="%1."/>
      <w:lvlJc w:val="left"/>
      <w:pPr>
        <w:ind w:left="643"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num w:numId="1">
    <w:abstractNumId w:val="0"/>
  </w:num>
  <w:num w:numId="2">
    <w:abstractNumId w:val="1"/>
  </w:num>
  <w:num w:numId="3">
    <w:abstractNumId w:val="18"/>
  </w:num>
  <w:num w:numId="4">
    <w:abstractNumId w:val="21"/>
  </w:num>
  <w:num w:numId="5">
    <w:abstractNumId w:val="15"/>
  </w:num>
  <w:num w:numId="6">
    <w:abstractNumId w:val="19"/>
  </w:num>
  <w:num w:numId="7">
    <w:abstractNumId w:val="11"/>
  </w:num>
  <w:num w:numId="8">
    <w:abstractNumId w:val="10"/>
  </w:num>
  <w:num w:numId="9">
    <w:abstractNumId w:val="13"/>
  </w:num>
  <w:num w:numId="10">
    <w:abstractNumId w:val="17"/>
  </w:num>
  <w:num w:numId="11">
    <w:abstractNumId w:val="20"/>
  </w:num>
  <w:num w:numId="12">
    <w:abstractNumId w:val="7"/>
  </w:num>
  <w:num w:numId="13">
    <w:abstractNumId w:val="3"/>
  </w:num>
  <w:num w:numId="14">
    <w:abstractNumId w:val="6"/>
  </w:num>
  <w:num w:numId="15">
    <w:abstractNumId w:val="8"/>
  </w:num>
  <w:num w:numId="16">
    <w:abstractNumId w:val="14"/>
  </w:num>
  <w:num w:numId="17">
    <w:abstractNumId w:val="22"/>
  </w:num>
  <w:num w:numId="18">
    <w:abstractNumId w:val="2"/>
  </w:num>
  <w:num w:numId="19">
    <w:abstractNumId w:val="4"/>
  </w:num>
  <w:num w:numId="20">
    <w:abstractNumId w:val="16"/>
  </w:num>
  <w:num w:numId="21">
    <w:abstractNumId w:val="12"/>
  </w:num>
  <w:num w:numId="22">
    <w:abstractNumId w:val="5"/>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2386"/>
    <w:rsid w:val="00432386"/>
    <w:rsid w:val="005D4341"/>
    <w:rsid w:val="005E0678"/>
    <w:rsid w:val="008341DD"/>
    <w:rsid w:val="00860014"/>
    <w:rsid w:val="00C36BF7"/>
    <w:rsid w:val="00C67E7B"/>
    <w:rsid w:val="00CC038F"/>
    <w:rsid w:val="00FE1C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17C38E9-25FB-482F-85BE-80324D74A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style>
  <w:style w:type="paragraph" w:styleId="12">
    <w:name w:val="heading 1"/>
    <w:basedOn w:val="a3"/>
    <w:next w:val="a3"/>
    <w:link w:val="13"/>
    <w:uiPriority w:val="9"/>
    <w:rsid w:val="00432386"/>
    <w:pPr>
      <w:keepNext/>
      <w:spacing w:after="0" w:line="240" w:lineRule="auto"/>
      <w:jc w:val="center"/>
      <w:outlineLvl w:val="0"/>
    </w:pPr>
    <w:rPr>
      <w:rFonts w:ascii="Times New Roman" w:eastAsia="Times New Roman" w:hAnsi="Times New Roman" w:cs="Times New Roman"/>
      <w:b/>
      <w:sz w:val="20"/>
      <w:szCs w:val="20"/>
      <w:lang w:eastAsia="ru-RU"/>
    </w:rPr>
  </w:style>
  <w:style w:type="paragraph" w:styleId="24">
    <w:name w:val="heading 2"/>
    <w:aliases w:val="H2,h2,Gliederung2,Gliederung,Indented Heading,H21,H22,Indented Heading1,Indented Heading2,Indented Heading3,Indented Heading4,H23,H211,H221,Indented Heading5,Indented Heading6,Indented Heading7,H24,H212,H222"/>
    <w:basedOn w:val="a3"/>
    <w:next w:val="a3"/>
    <w:link w:val="25"/>
    <w:uiPriority w:val="9"/>
    <w:qFormat/>
    <w:rsid w:val="00432386"/>
    <w:pPr>
      <w:keepNext/>
      <w:tabs>
        <w:tab w:val="num" w:pos="1134"/>
      </w:tabs>
      <w:suppressAutoHyphens/>
      <w:spacing w:before="240" w:after="120" w:line="240" w:lineRule="auto"/>
      <w:ind w:left="1134" w:hanging="567"/>
      <w:outlineLvl w:val="1"/>
    </w:pPr>
    <w:rPr>
      <w:rFonts w:ascii="Times New Roman" w:eastAsia="Times New Roman" w:hAnsi="Times New Roman" w:cs="Times New Roman"/>
      <w:b/>
      <w:bCs/>
      <w:sz w:val="28"/>
      <w:szCs w:val="28"/>
      <w:lang w:eastAsia="ru-RU"/>
    </w:rPr>
  </w:style>
  <w:style w:type="paragraph" w:styleId="3">
    <w:name w:val="heading 3"/>
    <w:basedOn w:val="a3"/>
    <w:next w:val="a3"/>
    <w:link w:val="31"/>
    <w:uiPriority w:val="9"/>
    <w:qFormat/>
    <w:rsid w:val="00432386"/>
    <w:pPr>
      <w:keepNext/>
      <w:numPr>
        <w:ilvl w:val="2"/>
        <w:numId w:val="3"/>
      </w:numPr>
      <w:suppressAutoHyphens/>
      <w:spacing w:before="120" w:after="120" w:line="240" w:lineRule="auto"/>
      <w:outlineLvl w:val="2"/>
    </w:pPr>
    <w:rPr>
      <w:rFonts w:ascii="Times New Roman" w:eastAsia="Times New Roman" w:hAnsi="Times New Roman" w:cs="Times New Roman"/>
      <w:b/>
      <w:bCs/>
      <w:sz w:val="28"/>
      <w:szCs w:val="28"/>
      <w:lang w:eastAsia="ru-RU"/>
    </w:rPr>
  </w:style>
  <w:style w:type="paragraph" w:styleId="4">
    <w:name w:val="heading 4"/>
    <w:aliases w:val="H41"/>
    <w:basedOn w:val="a3"/>
    <w:next w:val="a3"/>
    <w:link w:val="41"/>
    <w:uiPriority w:val="9"/>
    <w:qFormat/>
    <w:rsid w:val="00432386"/>
    <w:pPr>
      <w:keepNext/>
      <w:numPr>
        <w:ilvl w:val="3"/>
        <w:numId w:val="3"/>
      </w:numPr>
      <w:tabs>
        <w:tab w:val="left" w:pos="1134"/>
      </w:tabs>
      <w:suppressAutoHyphens/>
      <w:spacing w:before="240" w:after="120" w:line="240" w:lineRule="auto"/>
      <w:jc w:val="both"/>
      <w:outlineLvl w:val="3"/>
    </w:pPr>
    <w:rPr>
      <w:rFonts w:ascii="Times New Roman" w:eastAsia="Times New Roman" w:hAnsi="Times New Roman" w:cs="Times New Roman"/>
      <w:b/>
      <w:bCs/>
      <w:i/>
      <w:iCs/>
      <w:sz w:val="28"/>
      <w:szCs w:val="28"/>
      <w:lang w:eastAsia="ru-RU"/>
    </w:rPr>
  </w:style>
  <w:style w:type="paragraph" w:styleId="5">
    <w:name w:val="heading 5"/>
    <w:aliases w:val="h5,h51,H5,H51,h52"/>
    <w:basedOn w:val="a3"/>
    <w:next w:val="a3"/>
    <w:link w:val="50"/>
    <w:uiPriority w:val="9"/>
    <w:qFormat/>
    <w:rsid w:val="00432386"/>
    <w:pPr>
      <w:keepNext/>
      <w:numPr>
        <w:ilvl w:val="4"/>
        <w:numId w:val="4"/>
      </w:numPr>
      <w:tabs>
        <w:tab w:val="clear" w:pos="1008"/>
        <w:tab w:val="num" w:pos="360"/>
      </w:tabs>
      <w:suppressAutoHyphens/>
      <w:spacing w:before="60" w:after="0" w:line="360" w:lineRule="auto"/>
      <w:ind w:left="0" w:firstLine="0"/>
      <w:jc w:val="both"/>
      <w:outlineLvl w:val="4"/>
    </w:pPr>
    <w:rPr>
      <w:rFonts w:ascii="Times New Roman" w:eastAsia="Times New Roman" w:hAnsi="Times New Roman" w:cs="Times New Roman"/>
      <w:b/>
      <w:bCs/>
      <w:sz w:val="26"/>
      <w:szCs w:val="26"/>
      <w:lang w:eastAsia="ru-RU"/>
    </w:rPr>
  </w:style>
  <w:style w:type="paragraph" w:styleId="6">
    <w:name w:val="heading 6"/>
    <w:basedOn w:val="a3"/>
    <w:next w:val="a3"/>
    <w:link w:val="60"/>
    <w:uiPriority w:val="9"/>
    <w:qFormat/>
    <w:rsid w:val="00432386"/>
    <w:pPr>
      <w:widowControl w:val="0"/>
      <w:numPr>
        <w:ilvl w:val="5"/>
        <w:numId w:val="4"/>
      </w:numPr>
      <w:tabs>
        <w:tab w:val="clear" w:pos="1152"/>
        <w:tab w:val="num" w:pos="360"/>
      </w:tabs>
      <w:suppressAutoHyphens/>
      <w:spacing w:before="240" w:after="60" w:line="360" w:lineRule="auto"/>
      <w:ind w:left="0" w:firstLine="0"/>
      <w:jc w:val="both"/>
      <w:outlineLvl w:val="5"/>
    </w:pPr>
    <w:rPr>
      <w:rFonts w:ascii="Times New Roman" w:eastAsia="Times New Roman" w:hAnsi="Times New Roman" w:cs="Times New Roman"/>
      <w:b/>
      <w:bCs/>
      <w:lang w:eastAsia="ru-RU"/>
    </w:rPr>
  </w:style>
  <w:style w:type="paragraph" w:styleId="7">
    <w:name w:val="heading 7"/>
    <w:basedOn w:val="a3"/>
    <w:next w:val="a3"/>
    <w:link w:val="70"/>
    <w:uiPriority w:val="9"/>
    <w:qFormat/>
    <w:rsid w:val="00432386"/>
    <w:pPr>
      <w:widowControl w:val="0"/>
      <w:numPr>
        <w:ilvl w:val="6"/>
        <w:numId w:val="4"/>
      </w:numPr>
      <w:tabs>
        <w:tab w:val="clear" w:pos="1296"/>
        <w:tab w:val="num" w:pos="360"/>
      </w:tabs>
      <w:suppressAutoHyphens/>
      <w:spacing w:before="240" w:after="60" w:line="360" w:lineRule="auto"/>
      <w:ind w:left="0" w:firstLine="0"/>
      <w:jc w:val="both"/>
      <w:outlineLvl w:val="6"/>
    </w:pPr>
    <w:rPr>
      <w:rFonts w:ascii="Times New Roman" w:eastAsia="Times New Roman" w:hAnsi="Times New Roman" w:cs="Times New Roman"/>
      <w:sz w:val="26"/>
      <w:szCs w:val="26"/>
      <w:lang w:eastAsia="ru-RU"/>
    </w:rPr>
  </w:style>
  <w:style w:type="paragraph" w:styleId="8">
    <w:name w:val="heading 8"/>
    <w:basedOn w:val="a3"/>
    <w:next w:val="a3"/>
    <w:link w:val="80"/>
    <w:uiPriority w:val="9"/>
    <w:qFormat/>
    <w:rsid w:val="00432386"/>
    <w:pPr>
      <w:widowControl w:val="0"/>
      <w:numPr>
        <w:ilvl w:val="7"/>
        <w:numId w:val="4"/>
      </w:numPr>
      <w:tabs>
        <w:tab w:val="clear" w:pos="1440"/>
        <w:tab w:val="num" w:pos="360"/>
      </w:tabs>
      <w:suppressAutoHyphens/>
      <w:spacing w:before="240" w:after="60" w:line="360" w:lineRule="auto"/>
      <w:ind w:left="0" w:firstLine="0"/>
      <w:jc w:val="both"/>
      <w:outlineLvl w:val="7"/>
    </w:pPr>
    <w:rPr>
      <w:rFonts w:ascii="Times New Roman" w:eastAsia="Times New Roman" w:hAnsi="Times New Roman" w:cs="Times New Roman"/>
      <w:i/>
      <w:iCs/>
      <w:sz w:val="26"/>
      <w:szCs w:val="26"/>
      <w:lang w:eastAsia="ru-RU"/>
    </w:rPr>
  </w:style>
  <w:style w:type="paragraph" w:styleId="9">
    <w:name w:val="heading 9"/>
    <w:basedOn w:val="a3"/>
    <w:next w:val="a3"/>
    <w:link w:val="90"/>
    <w:uiPriority w:val="9"/>
    <w:qFormat/>
    <w:rsid w:val="00432386"/>
    <w:pPr>
      <w:widowControl w:val="0"/>
      <w:numPr>
        <w:ilvl w:val="8"/>
        <w:numId w:val="4"/>
      </w:numPr>
      <w:tabs>
        <w:tab w:val="clear" w:pos="1584"/>
        <w:tab w:val="num" w:pos="360"/>
      </w:tabs>
      <w:suppressAutoHyphens/>
      <w:spacing w:before="240" w:after="60" w:line="360" w:lineRule="auto"/>
      <w:ind w:left="0" w:firstLine="0"/>
      <w:jc w:val="both"/>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uiPriority w:val="9"/>
    <w:rsid w:val="00432386"/>
    <w:rPr>
      <w:rFonts w:ascii="Times New Roman" w:eastAsia="Times New Roman" w:hAnsi="Times New Roman" w:cs="Times New Roman"/>
      <w:b/>
      <w:sz w:val="20"/>
      <w:szCs w:val="20"/>
      <w:lang w:eastAsia="ru-RU"/>
    </w:rPr>
  </w:style>
  <w:style w:type="character" w:customStyle="1" w:styleId="25">
    <w:name w:val="Заголовок 2 Знак"/>
    <w:aliases w:val="H2 Знак,h2 Знак,Gliederung2 Знак,Gliederung Знак,Indented Heading Знак,H21 Знак,H22 Знак,Indented Heading1 Знак,Indented Heading2 Знак,Indented Heading3 Знак,Indented Heading4 Знак,H23 Знак,H211 Знак,H221 Знак,Indented Heading5 Знак"/>
    <w:basedOn w:val="a4"/>
    <w:link w:val="24"/>
    <w:uiPriority w:val="9"/>
    <w:rsid w:val="00432386"/>
    <w:rPr>
      <w:rFonts w:ascii="Times New Roman" w:eastAsia="Times New Roman" w:hAnsi="Times New Roman" w:cs="Times New Roman"/>
      <w:b/>
      <w:bCs/>
      <w:sz w:val="28"/>
      <w:szCs w:val="28"/>
      <w:lang w:eastAsia="ru-RU"/>
    </w:rPr>
  </w:style>
  <w:style w:type="character" w:customStyle="1" w:styleId="31">
    <w:name w:val="Заголовок 3 Знак"/>
    <w:basedOn w:val="a4"/>
    <w:link w:val="3"/>
    <w:uiPriority w:val="9"/>
    <w:rsid w:val="00432386"/>
    <w:rPr>
      <w:rFonts w:ascii="Times New Roman" w:eastAsia="Times New Roman" w:hAnsi="Times New Roman" w:cs="Times New Roman"/>
      <w:b/>
      <w:bCs/>
      <w:sz w:val="28"/>
      <w:szCs w:val="28"/>
      <w:lang w:eastAsia="ru-RU"/>
    </w:rPr>
  </w:style>
  <w:style w:type="character" w:customStyle="1" w:styleId="41">
    <w:name w:val="Заголовок 4 Знак"/>
    <w:aliases w:val="H41 Знак"/>
    <w:basedOn w:val="a4"/>
    <w:link w:val="4"/>
    <w:uiPriority w:val="9"/>
    <w:rsid w:val="00432386"/>
    <w:rPr>
      <w:rFonts w:ascii="Times New Roman" w:eastAsia="Times New Roman" w:hAnsi="Times New Roman" w:cs="Times New Roman"/>
      <w:b/>
      <w:bCs/>
      <w:i/>
      <w:iCs/>
      <w:sz w:val="28"/>
      <w:szCs w:val="28"/>
      <w:lang w:eastAsia="ru-RU"/>
    </w:rPr>
  </w:style>
  <w:style w:type="character" w:customStyle="1" w:styleId="50">
    <w:name w:val="Заголовок 5 Знак"/>
    <w:aliases w:val="h5 Знак,h51 Знак,H5 Знак,H51 Знак,h52 Знак"/>
    <w:basedOn w:val="a4"/>
    <w:link w:val="5"/>
    <w:uiPriority w:val="9"/>
    <w:rsid w:val="00432386"/>
    <w:rPr>
      <w:rFonts w:ascii="Times New Roman" w:eastAsia="Times New Roman" w:hAnsi="Times New Roman" w:cs="Times New Roman"/>
      <w:b/>
      <w:bCs/>
      <w:sz w:val="26"/>
      <w:szCs w:val="26"/>
      <w:lang w:eastAsia="ru-RU"/>
    </w:rPr>
  </w:style>
  <w:style w:type="character" w:customStyle="1" w:styleId="60">
    <w:name w:val="Заголовок 6 Знак"/>
    <w:basedOn w:val="a4"/>
    <w:link w:val="6"/>
    <w:uiPriority w:val="9"/>
    <w:rsid w:val="00432386"/>
    <w:rPr>
      <w:rFonts w:ascii="Times New Roman" w:eastAsia="Times New Roman" w:hAnsi="Times New Roman" w:cs="Times New Roman"/>
      <w:b/>
      <w:bCs/>
      <w:lang w:eastAsia="ru-RU"/>
    </w:rPr>
  </w:style>
  <w:style w:type="character" w:customStyle="1" w:styleId="70">
    <w:name w:val="Заголовок 7 Знак"/>
    <w:basedOn w:val="a4"/>
    <w:link w:val="7"/>
    <w:uiPriority w:val="9"/>
    <w:rsid w:val="00432386"/>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
    <w:rsid w:val="00432386"/>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
    <w:rsid w:val="00432386"/>
    <w:rPr>
      <w:rFonts w:ascii="Arial" w:eastAsia="Times New Roman" w:hAnsi="Arial" w:cs="Arial"/>
      <w:lang w:eastAsia="ru-RU"/>
    </w:rPr>
  </w:style>
  <w:style w:type="paragraph" w:styleId="a7">
    <w:name w:val="Balloon Text"/>
    <w:basedOn w:val="a3"/>
    <w:link w:val="a8"/>
    <w:uiPriority w:val="99"/>
    <w:semiHidden/>
    <w:unhideWhenUsed/>
    <w:rsid w:val="00432386"/>
    <w:pPr>
      <w:spacing w:after="0" w:line="240" w:lineRule="auto"/>
    </w:pPr>
    <w:rPr>
      <w:rFonts w:ascii="Tahoma" w:eastAsia="Times New Roman" w:hAnsi="Tahoma" w:cs="Tahoma"/>
      <w:sz w:val="16"/>
      <w:szCs w:val="16"/>
      <w:lang w:eastAsia="ru-RU"/>
    </w:rPr>
  </w:style>
  <w:style w:type="character" w:customStyle="1" w:styleId="a8">
    <w:name w:val="Текст выноски Знак"/>
    <w:basedOn w:val="a4"/>
    <w:link w:val="a7"/>
    <w:uiPriority w:val="99"/>
    <w:semiHidden/>
    <w:rsid w:val="00432386"/>
    <w:rPr>
      <w:rFonts w:ascii="Tahoma" w:eastAsia="Times New Roman" w:hAnsi="Tahoma" w:cs="Tahoma"/>
      <w:sz w:val="16"/>
      <w:szCs w:val="16"/>
      <w:lang w:eastAsia="ru-RU"/>
    </w:rPr>
  </w:style>
  <w:style w:type="paragraph" w:styleId="a9">
    <w:name w:val="No Spacing"/>
    <w:uiPriority w:val="1"/>
    <w:qFormat/>
    <w:rsid w:val="00432386"/>
    <w:pPr>
      <w:spacing w:after="0" w:line="240" w:lineRule="auto"/>
    </w:pPr>
    <w:rPr>
      <w:rFonts w:ascii="Calibri" w:eastAsia="Times New Roman" w:hAnsi="Calibri" w:cs="Times New Roman"/>
      <w:lang w:eastAsia="ru-RU"/>
    </w:rPr>
  </w:style>
  <w:style w:type="paragraph" w:styleId="aa">
    <w:name w:val="header"/>
    <w:basedOn w:val="a3"/>
    <w:link w:val="ab"/>
    <w:uiPriority w:val="99"/>
    <w:rsid w:val="00432386"/>
    <w:pPr>
      <w:pBdr>
        <w:bottom w:val="single" w:sz="4" w:space="1" w:color="auto"/>
      </w:pBdr>
      <w:tabs>
        <w:tab w:val="center" w:pos="4153"/>
        <w:tab w:val="right" w:pos="8306"/>
      </w:tabs>
      <w:spacing w:after="0" w:line="240" w:lineRule="auto"/>
      <w:jc w:val="center"/>
    </w:pPr>
    <w:rPr>
      <w:rFonts w:ascii="Times New Roman" w:eastAsia="Times New Roman" w:hAnsi="Times New Roman" w:cs="Times New Roman"/>
      <w:i/>
      <w:iCs/>
      <w:sz w:val="20"/>
      <w:szCs w:val="20"/>
      <w:lang w:eastAsia="ru-RU"/>
    </w:rPr>
  </w:style>
  <w:style w:type="character" w:customStyle="1" w:styleId="ab">
    <w:name w:val="Верхний колонтитул Знак"/>
    <w:basedOn w:val="a4"/>
    <w:link w:val="aa"/>
    <w:uiPriority w:val="99"/>
    <w:rsid w:val="00432386"/>
    <w:rPr>
      <w:rFonts w:ascii="Times New Roman" w:eastAsia="Times New Roman" w:hAnsi="Times New Roman" w:cs="Times New Roman"/>
      <w:i/>
      <w:iCs/>
      <w:sz w:val="20"/>
      <w:szCs w:val="20"/>
      <w:lang w:eastAsia="ru-RU"/>
    </w:rPr>
  </w:style>
  <w:style w:type="paragraph" w:styleId="ac">
    <w:name w:val="footer"/>
    <w:basedOn w:val="a3"/>
    <w:link w:val="ad"/>
    <w:uiPriority w:val="99"/>
    <w:rsid w:val="00432386"/>
    <w:pPr>
      <w:tabs>
        <w:tab w:val="center" w:pos="4253"/>
        <w:tab w:val="right" w:pos="9356"/>
      </w:tabs>
      <w:spacing w:after="0" w:line="240" w:lineRule="auto"/>
      <w:jc w:val="both"/>
    </w:pPr>
    <w:rPr>
      <w:rFonts w:ascii="Times New Roman" w:eastAsia="Times New Roman" w:hAnsi="Times New Roman" w:cs="Times New Roman"/>
      <w:sz w:val="20"/>
      <w:szCs w:val="20"/>
      <w:lang w:eastAsia="ru-RU"/>
    </w:rPr>
  </w:style>
  <w:style w:type="character" w:customStyle="1" w:styleId="ad">
    <w:name w:val="Нижний колонтитул Знак"/>
    <w:basedOn w:val="a4"/>
    <w:link w:val="ac"/>
    <w:uiPriority w:val="99"/>
    <w:rsid w:val="00432386"/>
    <w:rPr>
      <w:rFonts w:ascii="Times New Roman" w:eastAsia="Times New Roman" w:hAnsi="Times New Roman" w:cs="Times New Roman"/>
      <w:sz w:val="20"/>
      <w:szCs w:val="20"/>
      <w:lang w:eastAsia="ru-RU"/>
    </w:rPr>
  </w:style>
  <w:style w:type="character" w:styleId="ae">
    <w:name w:val="Hyperlink"/>
    <w:uiPriority w:val="99"/>
    <w:rsid w:val="00432386"/>
    <w:rPr>
      <w:color w:val="0000FF"/>
      <w:u w:val="single"/>
    </w:rPr>
  </w:style>
  <w:style w:type="character" w:styleId="af">
    <w:name w:val="footnote reference"/>
    <w:uiPriority w:val="99"/>
    <w:rsid w:val="00432386"/>
    <w:rPr>
      <w:vertAlign w:val="superscript"/>
    </w:rPr>
  </w:style>
  <w:style w:type="character" w:styleId="af0">
    <w:name w:val="page number"/>
    <w:uiPriority w:val="99"/>
    <w:rsid w:val="00432386"/>
    <w:rPr>
      <w:rFonts w:ascii="Times New Roman" w:hAnsi="Times New Roman"/>
      <w:sz w:val="20"/>
    </w:rPr>
  </w:style>
  <w:style w:type="paragraph" w:styleId="14">
    <w:name w:val="toc 1"/>
    <w:basedOn w:val="a3"/>
    <w:next w:val="a3"/>
    <w:autoRedefine/>
    <w:uiPriority w:val="39"/>
    <w:rsid w:val="00432386"/>
    <w:pPr>
      <w:tabs>
        <w:tab w:val="right" w:leader="dot" w:pos="10195"/>
      </w:tabs>
      <w:spacing w:before="480" w:after="240" w:line="240" w:lineRule="auto"/>
      <w:ind w:right="1134"/>
    </w:pPr>
    <w:rPr>
      <w:rFonts w:ascii="Times New Roman" w:eastAsia="Times New Roman" w:hAnsi="Times New Roman" w:cs="Times New Roman"/>
      <w:b/>
      <w:bCs/>
      <w:caps/>
      <w:noProof/>
      <w:sz w:val="28"/>
      <w:szCs w:val="28"/>
      <w:lang w:eastAsia="ru-RU"/>
    </w:rPr>
  </w:style>
  <w:style w:type="paragraph" w:styleId="26">
    <w:name w:val="toc 2"/>
    <w:basedOn w:val="a3"/>
    <w:next w:val="a3"/>
    <w:autoRedefine/>
    <w:uiPriority w:val="39"/>
    <w:rsid w:val="00432386"/>
    <w:pPr>
      <w:tabs>
        <w:tab w:val="left" w:pos="0"/>
        <w:tab w:val="right" w:leader="dot" w:pos="10195"/>
      </w:tabs>
      <w:spacing w:before="120" w:after="120" w:line="240" w:lineRule="auto"/>
      <w:ind w:left="1134" w:right="1134" w:hanging="1134"/>
    </w:pPr>
    <w:rPr>
      <w:rFonts w:ascii="Times New Roman" w:eastAsia="Times New Roman" w:hAnsi="Times New Roman" w:cs="Times New Roman"/>
      <w:b/>
      <w:bCs/>
      <w:smallCaps/>
      <w:noProof/>
      <w:lang w:eastAsia="ru-RU"/>
    </w:rPr>
  </w:style>
  <w:style w:type="paragraph" w:styleId="32">
    <w:name w:val="toc 3"/>
    <w:basedOn w:val="a3"/>
    <w:next w:val="a3"/>
    <w:autoRedefine/>
    <w:uiPriority w:val="39"/>
    <w:rsid w:val="00432386"/>
    <w:pPr>
      <w:tabs>
        <w:tab w:val="left" w:pos="1701"/>
        <w:tab w:val="right" w:leader="dot" w:pos="10195"/>
      </w:tabs>
      <w:spacing w:before="120" w:after="120" w:line="240" w:lineRule="auto"/>
      <w:ind w:left="1701" w:right="1134" w:hanging="567"/>
    </w:pPr>
    <w:rPr>
      <w:rFonts w:ascii="Times New Roman" w:eastAsia="Times New Roman" w:hAnsi="Times New Roman" w:cs="Times New Roman"/>
      <w:sz w:val="24"/>
      <w:szCs w:val="24"/>
      <w:lang w:eastAsia="ru-RU"/>
    </w:rPr>
  </w:style>
  <w:style w:type="paragraph" w:styleId="42">
    <w:name w:val="toc 4"/>
    <w:basedOn w:val="a3"/>
    <w:next w:val="a3"/>
    <w:autoRedefine/>
    <w:uiPriority w:val="39"/>
    <w:rsid w:val="00432386"/>
    <w:pPr>
      <w:tabs>
        <w:tab w:val="left" w:pos="2268"/>
        <w:tab w:val="right" w:leader="dot" w:pos="10195"/>
      </w:tabs>
      <w:spacing w:after="60" w:line="240" w:lineRule="auto"/>
      <w:ind w:left="2268" w:right="-55" w:hanging="567"/>
    </w:pPr>
    <w:rPr>
      <w:rFonts w:ascii="Times New Roman" w:eastAsia="Times New Roman" w:hAnsi="Times New Roman" w:cs="Times New Roman"/>
      <w:noProof/>
      <w:sz w:val="24"/>
      <w:szCs w:val="24"/>
      <w:lang w:eastAsia="ru-RU"/>
    </w:rPr>
  </w:style>
  <w:style w:type="character" w:styleId="af1">
    <w:name w:val="FollowedHyperlink"/>
    <w:uiPriority w:val="99"/>
    <w:rsid w:val="00432386"/>
    <w:rPr>
      <w:color w:val="800080"/>
      <w:u w:val="single"/>
    </w:rPr>
  </w:style>
  <w:style w:type="paragraph" w:styleId="af2">
    <w:name w:val="Document Map"/>
    <w:basedOn w:val="a3"/>
    <w:link w:val="af3"/>
    <w:uiPriority w:val="99"/>
    <w:semiHidden/>
    <w:rsid w:val="00432386"/>
    <w:pPr>
      <w:shd w:val="clear" w:color="auto" w:fill="000080"/>
      <w:spacing w:after="0" w:line="360" w:lineRule="auto"/>
      <w:ind w:firstLine="567"/>
      <w:jc w:val="both"/>
    </w:pPr>
    <w:rPr>
      <w:rFonts w:ascii="Tahoma" w:eastAsia="Times New Roman" w:hAnsi="Tahoma" w:cs="Tahoma"/>
      <w:sz w:val="20"/>
      <w:szCs w:val="20"/>
      <w:lang w:eastAsia="ru-RU"/>
    </w:rPr>
  </w:style>
  <w:style w:type="character" w:customStyle="1" w:styleId="af3">
    <w:name w:val="Схема документа Знак"/>
    <w:basedOn w:val="a4"/>
    <w:link w:val="af2"/>
    <w:uiPriority w:val="99"/>
    <w:semiHidden/>
    <w:rsid w:val="00432386"/>
    <w:rPr>
      <w:rFonts w:ascii="Tahoma" w:eastAsia="Times New Roman" w:hAnsi="Tahoma" w:cs="Tahoma"/>
      <w:sz w:val="20"/>
      <w:szCs w:val="20"/>
      <w:shd w:val="clear" w:color="auto" w:fill="000080"/>
      <w:lang w:eastAsia="ru-RU"/>
    </w:rPr>
  </w:style>
  <w:style w:type="paragraph" w:customStyle="1" w:styleId="af4">
    <w:name w:val="Таблица шапка"/>
    <w:basedOn w:val="a3"/>
    <w:rsid w:val="00432386"/>
    <w:pPr>
      <w:keepNext/>
      <w:spacing w:before="40" w:after="40" w:line="240" w:lineRule="auto"/>
      <w:ind w:left="57" w:right="57"/>
    </w:pPr>
    <w:rPr>
      <w:rFonts w:ascii="Times New Roman" w:eastAsia="Times New Roman" w:hAnsi="Times New Roman" w:cs="Times New Roman"/>
      <w:sz w:val="24"/>
      <w:szCs w:val="24"/>
      <w:lang w:eastAsia="ru-RU"/>
    </w:rPr>
  </w:style>
  <w:style w:type="paragraph" w:styleId="af5">
    <w:name w:val="footnote text"/>
    <w:basedOn w:val="a3"/>
    <w:link w:val="af6"/>
    <w:uiPriority w:val="99"/>
    <w:semiHidden/>
    <w:rsid w:val="00432386"/>
    <w:pPr>
      <w:spacing w:after="0" w:line="240" w:lineRule="auto"/>
      <w:ind w:firstLine="567"/>
      <w:jc w:val="both"/>
    </w:pPr>
    <w:rPr>
      <w:rFonts w:ascii="Times New Roman" w:eastAsia="Times New Roman" w:hAnsi="Times New Roman" w:cs="Times New Roman"/>
      <w:sz w:val="20"/>
      <w:szCs w:val="20"/>
      <w:lang w:eastAsia="ru-RU"/>
    </w:rPr>
  </w:style>
  <w:style w:type="character" w:customStyle="1" w:styleId="af6">
    <w:name w:val="Текст сноски Знак"/>
    <w:basedOn w:val="a4"/>
    <w:link w:val="af5"/>
    <w:uiPriority w:val="99"/>
    <w:semiHidden/>
    <w:rsid w:val="00432386"/>
    <w:rPr>
      <w:rFonts w:ascii="Times New Roman" w:eastAsia="Times New Roman" w:hAnsi="Times New Roman" w:cs="Times New Roman"/>
      <w:sz w:val="20"/>
      <w:szCs w:val="20"/>
      <w:lang w:eastAsia="ru-RU"/>
    </w:rPr>
  </w:style>
  <w:style w:type="paragraph" w:customStyle="1" w:styleId="af7">
    <w:name w:val="Таблица текст"/>
    <w:basedOn w:val="a3"/>
    <w:rsid w:val="00432386"/>
    <w:pPr>
      <w:spacing w:before="40" w:after="40" w:line="240" w:lineRule="auto"/>
      <w:ind w:left="57" w:right="57"/>
    </w:pPr>
    <w:rPr>
      <w:rFonts w:ascii="Times New Roman" w:eastAsia="Times New Roman" w:hAnsi="Times New Roman" w:cs="Times New Roman"/>
      <w:sz w:val="28"/>
      <w:szCs w:val="28"/>
      <w:lang w:eastAsia="ru-RU"/>
    </w:rPr>
  </w:style>
  <w:style w:type="paragraph" w:styleId="af8">
    <w:name w:val="caption"/>
    <w:basedOn w:val="a3"/>
    <w:next w:val="a3"/>
    <w:uiPriority w:val="35"/>
    <w:qFormat/>
    <w:rsid w:val="00432386"/>
    <w:pPr>
      <w:pageBreakBefore/>
      <w:suppressAutoHyphens/>
      <w:spacing w:before="120" w:after="120" w:line="240" w:lineRule="auto"/>
      <w:jc w:val="both"/>
    </w:pPr>
    <w:rPr>
      <w:rFonts w:ascii="Times New Roman" w:eastAsia="Times New Roman" w:hAnsi="Times New Roman" w:cs="Times New Roman"/>
      <w:i/>
      <w:iCs/>
      <w:sz w:val="24"/>
      <w:szCs w:val="24"/>
      <w:lang w:eastAsia="ru-RU"/>
    </w:rPr>
  </w:style>
  <w:style w:type="paragraph" w:styleId="51">
    <w:name w:val="toc 5"/>
    <w:basedOn w:val="a3"/>
    <w:next w:val="a3"/>
    <w:autoRedefine/>
    <w:uiPriority w:val="39"/>
    <w:rsid w:val="00432386"/>
    <w:pPr>
      <w:spacing w:after="0" w:line="360" w:lineRule="auto"/>
      <w:ind w:left="1120" w:firstLine="567"/>
    </w:pPr>
    <w:rPr>
      <w:rFonts w:ascii="Times New Roman" w:eastAsia="Times New Roman" w:hAnsi="Times New Roman" w:cs="Times New Roman"/>
      <w:sz w:val="18"/>
      <w:szCs w:val="18"/>
      <w:lang w:eastAsia="ru-RU"/>
    </w:rPr>
  </w:style>
  <w:style w:type="paragraph" w:styleId="61">
    <w:name w:val="toc 6"/>
    <w:basedOn w:val="a3"/>
    <w:next w:val="a3"/>
    <w:autoRedefine/>
    <w:uiPriority w:val="39"/>
    <w:rsid w:val="00432386"/>
    <w:pPr>
      <w:spacing w:after="0" w:line="360" w:lineRule="auto"/>
      <w:ind w:left="1400" w:firstLine="567"/>
    </w:pPr>
    <w:rPr>
      <w:rFonts w:ascii="Times New Roman" w:eastAsia="Times New Roman" w:hAnsi="Times New Roman" w:cs="Times New Roman"/>
      <w:sz w:val="18"/>
      <w:szCs w:val="18"/>
      <w:lang w:eastAsia="ru-RU"/>
    </w:rPr>
  </w:style>
  <w:style w:type="paragraph" w:styleId="71">
    <w:name w:val="toc 7"/>
    <w:basedOn w:val="a3"/>
    <w:next w:val="a3"/>
    <w:autoRedefine/>
    <w:uiPriority w:val="39"/>
    <w:rsid w:val="00432386"/>
    <w:pPr>
      <w:spacing w:after="0" w:line="360" w:lineRule="auto"/>
      <w:ind w:left="1680" w:firstLine="567"/>
    </w:pPr>
    <w:rPr>
      <w:rFonts w:ascii="Times New Roman" w:eastAsia="Times New Roman" w:hAnsi="Times New Roman" w:cs="Times New Roman"/>
      <w:sz w:val="18"/>
      <w:szCs w:val="18"/>
      <w:lang w:eastAsia="ru-RU"/>
    </w:rPr>
  </w:style>
  <w:style w:type="paragraph" w:styleId="81">
    <w:name w:val="toc 8"/>
    <w:basedOn w:val="a3"/>
    <w:next w:val="a3"/>
    <w:autoRedefine/>
    <w:uiPriority w:val="39"/>
    <w:rsid w:val="00432386"/>
    <w:pPr>
      <w:spacing w:after="0" w:line="360" w:lineRule="auto"/>
      <w:ind w:left="1960" w:firstLine="567"/>
    </w:pPr>
    <w:rPr>
      <w:rFonts w:ascii="Times New Roman" w:eastAsia="Times New Roman" w:hAnsi="Times New Roman" w:cs="Times New Roman"/>
      <w:sz w:val="18"/>
      <w:szCs w:val="18"/>
      <w:lang w:eastAsia="ru-RU"/>
    </w:rPr>
  </w:style>
  <w:style w:type="paragraph" w:styleId="91">
    <w:name w:val="toc 9"/>
    <w:basedOn w:val="a3"/>
    <w:next w:val="a3"/>
    <w:autoRedefine/>
    <w:uiPriority w:val="39"/>
    <w:rsid w:val="00432386"/>
    <w:pPr>
      <w:spacing w:after="0" w:line="360" w:lineRule="auto"/>
      <w:ind w:left="2240" w:firstLine="567"/>
    </w:pPr>
    <w:rPr>
      <w:rFonts w:ascii="Times New Roman" w:eastAsia="Times New Roman" w:hAnsi="Times New Roman" w:cs="Times New Roman"/>
      <w:sz w:val="18"/>
      <w:szCs w:val="18"/>
      <w:lang w:eastAsia="ru-RU"/>
    </w:rPr>
  </w:style>
  <w:style w:type="paragraph" w:customStyle="1" w:styleId="af9">
    <w:name w:val="Служебный"/>
    <w:basedOn w:val="afa"/>
    <w:rsid w:val="00432386"/>
  </w:style>
  <w:style w:type="paragraph" w:customStyle="1" w:styleId="afa">
    <w:name w:val="Главы"/>
    <w:basedOn w:val="a2"/>
    <w:next w:val="afb"/>
    <w:rsid w:val="00432386"/>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2">
    <w:name w:val="Структура"/>
    <w:basedOn w:val="a3"/>
    <w:rsid w:val="00432386"/>
    <w:pPr>
      <w:pageBreakBefore/>
      <w:numPr>
        <w:numId w:val="5"/>
      </w:numPr>
      <w:pBdr>
        <w:bottom w:val="thinThickSmallGap" w:sz="24" w:space="1" w:color="auto"/>
      </w:pBdr>
      <w:tabs>
        <w:tab w:val="clear" w:pos="1701"/>
        <w:tab w:val="num" w:pos="567"/>
        <w:tab w:val="left" w:pos="851"/>
      </w:tabs>
      <w:suppressAutoHyphens/>
      <w:spacing w:before="480" w:after="240" w:line="240" w:lineRule="auto"/>
      <w:ind w:left="567" w:right="2835"/>
      <w:outlineLvl w:val="0"/>
    </w:pPr>
    <w:rPr>
      <w:rFonts w:ascii="Arial" w:eastAsia="Times New Roman" w:hAnsi="Arial" w:cs="Arial"/>
      <w:b/>
      <w:bCs/>
      <w:caps/>
      <w:sz w:val="36"/>
      <w:szCs w:val="36"/>
      <w:lang w:eastAsia="ru-RU"/>
    </w:rPr>
  </w:style>
  <w:style w:type="paragraph" w:styleId="afb">
    <w:name w:val="Body Text"/>
    <w:basedOn w:val="a3"/>
    <w:link w:val="afc"/>
    <w:uiPriority w:val="99"/>
    <w:rsid w:val="00432386"/>
    <w:pPr>
      <w:spacing w:after="0" w:line="360" w:lineRule="auto"/>
      <w:ind w:firstLine="567"/>
      <w:jc w:val="both"/>
    </w:pPr>
    <w:rPr>
      <w:rFonts w:ascii="Times New Roman" w:eastAsia="Times New Roman" w:hAnsi="Times New Roman" w:cs="Times New Roman"/>
      <w:sz w:val="28"/>
      <w:szCs w:val="28"/>
      <w:lang w:eastAsia="ru-RU"/>
    </w:rPr>
  </w:style>
  <w:style w:type="character" w:customStyle="1" w:styleId="afc">
    <w:name w:val="Основной текст Знак"/>
    <w:basedOn w:val="a4"/>
    <w:link w:val="afb"/>
    <w:uiPriority w:val="99"/>
    <w:rsid w:val="00432386"/>
    <w:rPr>
      <w:rFonts w:ascii="Times New Roman" w:eastAsia="Times New Roman" w:hAnsi="Times New Roman" w:cs="Times New Roman"/>
      <w:sz w:val="28"/>
      <w:szCs w:val="28"/>
      <w:lang w:eastAsia="ru-RU"/>
    </w:rPr>
  </w:style>
  <w:style w:type="paragraph" w:customStyle="1" w:styleId="afd">
    <w:name w:val="маркированный"/>
    <w:basedOn w:val="a3"/>
    <w:rsid w:val="00432386"/>
    <w:pPr>
      <w:tabs>
        <w:tab w:val="num" w:pos="1701"/>
      </w:tabs>
      <w:spacing w:after="0" w:line="360" w:lineRule="auto"/>
      <w:ind w:left="1701" w:hanging="567"/>
      <w:jc w:val="both"/>
    </w:pPr>
    <w:rPr>
      <w:rFonts w:ascii="Times New Roman" w:eastAsia="Times New Roman" w:hAnsi="Times New Roman" w:cs="Times New Roman"/>
      <w:sz w:val="28"/>
      <w:szCs w:val="28"/>
      <w:lang w:eastAsia="ru-RU"/>
    </w:rPr>
  </w:style>
  <w:style w:type="paragraph" w:customStyle="1" w:styleId="afe">
    <w:name w:val="Пункт"/>
    <w:basedOn w:val="afb"/>
    <w:link w:val="15"/>
    <w:rsid w:val="00432386"/>
    <w:pPr>
      <w:tabs>
        <w:tab w:val="num" w:pos="1985"/>
      </w:tabs>
      <w:ind w:left="1985" w:hanging="851"/>
    </w:pPr>
  </w:style>
  <w:style w:type="paragraph" w:customStyle="1" w:styleId="aff">
    <w:name w:val="Подпункт"/>
    <w:basedOn w:val="afe"/>
    <w:rsid w:val="00432386"/>
    <w:pPr>
      <w:tabs>
        <w:tab w:val="clear" w:pos="1985"/>
        <w:tab w:val="num" w:pos="3119"/>
      </w:tabs>
      <w:ind w:left="3119" w:hanging="1134"/>
    </w:pPr>
  </w:style>
  <w:style w:type="character" w:customStyle="1" w:styleId="aff0">
    <w:name w:val="комментарий"/>
    <w:rsid w:val="00432386"/>
    <w:rPr>
      <w:b/>
      <w:i/>
      <w:sz w:val="28"/>
    </w:rPr>
  </w:style>
  <w:style w:type="paragraph" w:customStyle="1" w:styleId="-2">
    <w:name w:val="Пункт-2"/>
    <w:basedOn w:val="afe"/>
    <w:rsid w:val="00432386"/>
    <w:pPr>
      <w:keepNext/>
      <w:outlineLvl w:val="2"/>
    </w:pPr>
    <w:rPr>
      <w:b/>
      <w:bCs/>
    </w:rPr>
  </w:style>
  <w:style w:type="paragraph" w:customStyle="1" w:styleId="aff1">
    <w:name w:val="Подподпункт"/>
    <w:basedOn w:val="aff"/>
    <w:rsid w:val="00432386"/>
    <w:pPr>
      <w:ind w:left="360" w:hanging="567"/>
    </w:pPr>
  </w:style>
  <w:style w:type="character" w:customStyle="1" w:styleId="210">
    <w:name w:val="Заголовок 2 Знак1"/>
    <w:rsid w:val="00432386"/>
    <w:rPr>
      <w:b/>
      <w:snapToGrid w:val="0"/>
      <w:sz w:val="28"/>
      <w:lang w:val="ru-RU" w:eastAsia="ru-RU"/>
    </w:rPr>
  </w:style>
  <w:style w:type="paragraph" w:styleId="aff2">
    <w:name w:val="List Number"/>
    <w:basedOn w:val="afb"/>
    <w:uiPriority w:val="99"/>
    <w:rsid w:val="00432386"/>
    <w:pPr>
      <w:tabs>
        <w:tab w:val="num" w:pos="1134"/>
      </w:tabs>
      <w:autoSpaceDE w:val="0"/>
      <w:autoSpaceDN w:val="0"/>
      <w:spacing w:before="60"/>
      <w:ind w:left="360" w:hanging="360"/>
    </w:pPr>
  </w:style>
  <w:style w:type="character" w:customStyle="1" w:styleId="aff3">
    <w:name w:val="Основной текст Знак Знак"/>
    <w:rsid w:val="00432386"/>
    <w:rPr>
      <w:sz w:val="28"/>
      <w:lang w:val="ru-RU" w:eastAsia="ru-RU"/>
    </w:rPr>
  </w:style>
  <w:style w:type="paragraph" w:customStyle="1" w:styleId="aff4">
    <w:name w:val="Текст таблицы"/>
    <w:basedOn w:val="a3"/>
    <w:rsid w:val="00432386"/>
    <w:pPr>
      <w:spacing w:before="40" w:after="40" w:line="240" w:lineRule="auto"/>
      <w:ind w:left="57" w:right="57"/>
    </w:pPr>
    <w:rPr>
      <w:rFonts w:ascii="Times New Roman" w:eastAsia="Times New Roman" w:hAnsi="Times New Roman" w:cs="Times New Roman"/>
      <w:sz w:val="24"/>
      <w:szCs w:val="24"/>
      <w:lang w:eastAsia="ru-RU"/>
    </w:rPr>
  </w:style>
  <w:style w:type="paragraph" w:customStyle="1" w:styleId="aff5">
    <w:name w:val="Пункт б/н"/>
    <w:basedOn w:val="a3"/>
    <w:rsid w:val="00432386"/>
    <w:pPr>
      <w:tabs>
        <w:tab w:val="left" w:pos="1134"/>
      </w:tabs>
      <w:spacing w:after="0" w:line="360" w:lineRule="auto"/>
      <w:ind w:firstLine="567"/>
      <w:jc w:val="both"/>
    </w:pPr>
    <w:rPr>
      <w:rFonts w:ascii="Times New Roman" w:eastAsia="Times New Roman" w:hAnsi="Times New Roman" w:cs="Times New Roman"/>
      <w:sz w:val="28"/>
      <w:szCs w:val="28"/>
      <w:lang w:eastAsia="ru-RU"/>
    </w:rPr>
  </w:style>
  <w:style w:type="paragraph" w:styleId="aff6">
    <w:name w:val="List Bullet"/>
    <w:basedOn w:val="a3"/>
    <w:autoRedefine/>
    <w:uiPriority w:val="99"/>
    <w:rsid w:val="00432386"/>
    <w:pPr>
      <w:tabs>
        <w:tab w:val="num" w:pos="624"/>
      </w:tabs>
      <w:spacing w:after="0" w:line="360" w:lineRule="auto"/>
      <w:ind w:left="360" w:hanging="360"/>
      <w:jc w:val="both"/>
    </w:pPr>
    <w:rPr>
      <w:rFonts w:ascii="Times New Roman" w:eastAsia="Times New Roman" w:hAnsi="Times New Roman" w:cs="Times New Roman"/>
      <w:sz w:val="28"/>
      <w:szCs w:val="28"/>
      <w:lang w:eastAsia="ru-RU"/>
    </w:rPr>
  </w:style>
  <w:style w:type="paragraph" w:styleId="27">
    <w:name w:val="Body Text 2"/>
    <w:basedOn w:val="a3"/>
    <w:link w:val="28"/>
    <w:uiPriority w:val="99"/>
    <w:rsid w:val="00432386"/>
    <w:pPr>
      <w:spacing w:after="0" w:line="240" w:lineRule="auto"/>
      <w:jc w:val="both"/>
    </w:pPr>
    <w:rPr>
      <w:rFonts w:ascii="Times New Roman" w:eastAsia="Times New Roman" w:hAnsi="Times New Roman" w:cs="Times New Roman"/>
      <w:sz w:val="28"/>
      <w:szCs w:val="28"/>
      <w:lang w:eastAsia="ru-RU"/>
    </w:rPr>
  </w:style>
  <w:style w:type="character" w:customStyle="1" w:styleId="28">
    <w:name w:val="Основной текст 2 Знак"/>
    <w:basedOn w:val="a4"/>
    <w:link w:val="27"/>
    <w:uiPriority w:val="99"/>
    <w:rsid w:val="00432386"/>
    <w:rPr>
      <w:rFonts w:ascii="Times New Roman" w:eastAsia="Times New Roman" w:hAnsi="Times New Roman" w:cs="Times New Roman"/>
      <w:sz w:val="28"/>
      <w:szCs w:val="28"/>
      <w:lang w:eastAsia="ru-RU"/>
    </w:rPr>
  </w:style>
  <w:style w:type="paragraph" w:styleId="HTML">
    <w:name w:val="HTML Preformatted"/>
    <w:basedOn w:val="a3"/>
    <w:link w:val="HTML0"/>
    <w:uiPriority w:val="99"/>
    <w:rsid w:val="004323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uiPriority w:val="99"/>
    <w:rsid w:val="00432386"/>
    <w:rPr>
      <w:rFonts w:ascii="Courier New" w:eastAsia="Times New Roman" w:hAnsi="Courier New" w:cs="Courier New"/>
      <w:sz w:val="20"/>
      <w:szCs w:val="20"/>
      <w:lang w:eastAsia="ru-RU"/>
    </w:rPr>
  </w:style>
  <w:style w:type="paragraph" w:styleId="33">
    <w:name w:val="Body Text Indent 3"/>
    <w:basedOn w:val="a3"/>
    <w:link w:val="34"/>
    <w:uiPriority w:val="99"/>
    <w:rsid w:val="00432386"/>
    <w:pPr>
      <w:spacing w:after="0" w:line="220" w:lineRule="auto"/>
      <w:ind w:firstLine="426"/>
      <w:jc w:val="both"/>
    </w:pPr>
    <w:rPr>
      <w:rFonts w:ascii="Times New Roman" w:eastAsia="Times New Roman" w:hAnsi="Times New Roman" w:cs="Times New Roman"/>
      <w:sz w:val="20"/>
      <w:szCs w:val="20"/>
      <w:lang w:eastAsia="ru-RU"/>
    </w:rPr>
  </w:style>
  <w:style w:type="character" w:customStyle="1" w:styleId="34">
    <w:name w:val="Основной текст с отступом 3 Знак"/>
    <w:basedOn w:val="a4"/>
    <w:link w:val="33"/>
    <w:uiPriority w:val="99"/>
    <w:rsid w:val="00432386"/>
    <w:rPr>
      <w:rFonts w:ascii="Times New Roman" w:eastAsia="Times New Roman" w:hAnsi="Times New Roman" w:cs="Times New Roman"/>
      <w:sz w:val="20"/>
      <w:szCs w:val="20"/>
      <w:lang w:eastAsia="ru-RU"/>
    </w:rPr>
  </w:style>
  <w:style w:type="paragraph" w:customStyle="1" w:styleId="xl26">
    <w:name w:val="xl26"/>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8">
    <w:name w:val="xl28"/>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29">
    <w:name w:val="xl29"/>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0">
    <w:name w:val="xl30"/>
    <w:basedOn w:val="a3"/>
    <w:rsid w:val="00432386"/>
    <w:pP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1">
    <w:name w:val="xl31"/>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32">
    <w:name w:val="xl32"/>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33">
    <w:name w:val="xl33"/>
    <w:basedOn w:val="a3"/>
    <w:rsid w:val="00432386"/>
    <w:pPr>
      <w:spacing w:before="100" w:beforeAutospacing="1" w:after="100" w:afterAutospacing="1" w:line="240" w:lineRule="auto"/>
    </w:pPr>
    <w:rPr>
      <w:rFonts w:ascii="Helv" w:eastAsia="Times New Roman" w:hAnsi="Helv" w:cs="Helv"/>
      <w:sz w:val="24"/>
      <w:szCs w:val="24"/>
      <w:lang w:eastAsia="ru-RU"/>
    </w:rPr>
  </w:style>
  <w:style w:type="paragraph" w:customStyle="1" w:styleId="xl34">
    <w:name w:val="xl34"/>
    <w:basedOn w:val="a3"/>
    <w:rsid w:val="00432386"/>
    <w:pPr>
      <w:spacing w:before="100" w:beforeAutospacing="1" w:after="100" w:afterAutospacing="1" w:line="240" w:lineRule="auto"/>
    </w:pPr>
    <w:rPr>
      <w:rFonts w:ascii="Helv" w:eastAsia="Times New Roman" w:hAnsi="Helv" w:cs="Helv"/>
      <w:sz w:val="18"/>
      <w:szCs w:val="18"/>
      <w:lang w:eastAsia="ru-RU"/>
    </w:rPr>
  </w:style>
  <w:style w:type="paragraph" w:customStyle="1" w:styleId="xl35">
    <w:name w:val="xl35"/>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6">
    <w:name w:val="xl36"/>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7">
    <w:name w:val="xl37"/>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38">
    <w:name w:val="xl38"/>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9">
    <w:name w:val="xl39"/>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40">
    <w:name w:val="xl40"/>
    <w:basedOn w:val="a3"/>
    <w:rsid w:val="00432386"/>
    <w:pPr>
      <w:spacing w:before="100" w:beforeAutospacing="1" w:after="100" w:afterAutospacing="1" w:line="240" w:lineRule="auto"/>
    </w:pPr>
    <w:rPr>
      <w:rFonts w:ascii="Arial CYR" w:eastAsia="Times New Roman" w:hAnsi="Arial CYR" w:cs="Arial CYR"/>
      <w:b/>
      <w:bCs/>
      <w:sz w:val="24"/>
      <w:szCs w:val="24"/>
      <w:u w:val="single"/>
      <w:lang w:eastAsia="ru-RU"/>
    </w:rPr>
  </w:style>
  <w:style w:type="paragraph" w:customStyle="1" w:styleId="xl41">
    <w:name w:val="xl41"/>
    <w:basedOn w:val="a3"/>
    <w:rsid w:val="00432386"/>
    <w:pPr>
      <w:spacing w:before="100" w:beforeAutospacing="1" w:after="100" w:afterAutospacing="1" w:line="240" w:lineRule="auto"/>
    </w:pPr>
    <w:rPr>
      <w:rFonts w:ascii="Arial CYR" w:eastAsia="Times New Roman" w:hAnsi="Arial CYR" w:cs="Arial CYR"/>
      <w:b/>
      <w:bCs/>
      <w:i/>
      <w:iCs/>
      <w:sz w:val="24"/>
      <w:szCs w:val="24"/>
      <w:lang w:eastAsia="ru-RU"/>
    </w:rPr>
  </w:style>
  <w:style w:type="paragraph" w:customStyle="1" w:styleId="xl42">
    <w:name w:val="xl42"/>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43">
    <w:name w:val="xl43"/>
    <w:basedOn w:val="a3"/>
    <w:rsid w:val="00432386"/>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xl44">
    <w:name w:val="xl44"/>
    <w:basedOn w:val="a3"/>
    <w:rsid w:val="00432386"/>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45">
    <w:name w:val="xl45"/>
    <w:basedOn w:val="a3"/>
    <w:rsid w:val="00432386"/>
    <w:pPr>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46">
    <w:name w:val="xl46"/>
    <w:basedOn w:val="a3"/>
    <w:rsid w:val="00432386"/>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47">
    <w:name w:val="xl47"/>
    <w:basedOn w:val="a3"/>
    <w:rsid w:val="00432386"/>
    <w:pPr>
      <w:spacing w:before="100" w:beforeAutospacing="1" w:after="100" w:afterAutospacing="1" w:line="240" w:lineRule="auto"/>
    </w:pPr>
    <w:rPr>
      <w:rFonts w:ascii="Arial CYR" w:eastAsia="Times New Roman" w:hAnsi="Arial CYR" w:cs="Arial CYR"/>
      <w:i/>
      <w:iCs/>
      <w:sz w:val="18"/>
      <w:szCs w:val="18"/>
      <w:u w:val="single"/>
      <w:lang w:eastAsia="ru-RU"/>
    </w:rPr>
  </w:style>
  <w:style w:type="paragraph" w:customStyle="1" w:styleId="xl48">
    <w:name w:val="xl48"/>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49">
    <w:name w:val="xl49"/>
    <w:basedOn w:val="a3"/>
    <w:rsid w:val="00432386"/>
    <w:pPr>
      <w:spacing w:before="100" w:beforeAutospacing="1" w:after="100" w:afterAutospacing="1" w:line="240" w:lineRule="auto"/>
    </w:pPr>
    <w:rPr>
      <w:rFonts w:ascii="Arial CYR" w:eastAsia="Times New Roman" w:hAnsi="Arial CYR" w:cs="Arial CYR"/>
      <w:b/>
      <w:bCs/>
      <w:sz w:val="18"/>
      <w:szCs w:val="18"/>
      <w:u w:val="single"/>
      <w:lang w:eastAsia="ru-RU"/>
    </w:rPr>
  </w:style>
  <w:style w:type="paragraph" w:customStyle="1" w:styleId="xl50">
    <w:name w:val="xl50"/>
    <w:basedOn w:val="a3"/>
    <w:rsid w:val="00432386"/>
    <w:pPr>
      <w:spacing w:before="100" w:beforeAutospacing="1" w:after="100" w:afterAutospacing="1" w:line="240" w:lineRule="auto"/>
      <w:jc w:val="center"/>
    </w:pPr>
    <w:rPr>
      <w:rFonts w:ascii="Arial CYR" w:eastAsia="Times New Roman" w:hAnsi="Arial CYR" w:cs="Arial CYR"/>
      <w:sz w:val="18"/>
      <w:szCs w:val="18"/>
      <w:u w:val="single"/>
      <w:lang w:eastAsia="ru-RU"/>
    </w:rPr>
  </w:style>
  <w:style w:type="paragraph" w:customStyle="1" w:styleId="xl51">
    <w:name w:val="xl51"/>
    <w:basedOn w:val="a3"/>
    <w:rsid w:val="00432386"/>
    <w:pPr>
      <w:spacing w:before="100" w:beforeAutospacing="1" w:after="100" w:afterAutospacing="1" w:line="240" w:lineRule="auto"/>
    </w:pPr>
    <w:rPr>
      <w:rFonts w:ascii="Arial CYR" w:eastAsia="Times New Roman" w:hAnsi="Arial CYR" w:cs="Arial CYR"/>
      <w:b/>
      <w:bCs/>
      <w:color w:val="000000"/>
      <w:sz w:val="18"/>
      <w:szCs w:val="18"/>
      <w:u w:val="single"/>
      <w:lang w:eastAsia="ru-RU"/>
    </w:rPr>
  </w:style>
  <w:style w:type="paragraph" w:customStyle="1" w:styleId="xl52">
    <w:name w:val="xl52"/>
    <w:basedOn w:val="a3"/>
    <w:rsid w:val="00432386"/>
    <w:pPr>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53">
    <w:name w:val="xl53"/>
    <w:basedOn w:val="a3"/>
    <w:rsid w:val="00432386"/>
    <w:pPr>
      <w:spacing w:before="100" w:beforeAutospacing="1" w:after="100" w:afterAutospacing="1" w:line="240" w:lineRule="auto"/>
    </w:pPr>
    <w:rPr>
      <w:rFonts w:ascii="Arial CYR" w:eastAsia="Times New Roman" w:hAnsi="Arial CYR" w:cs="Arial CYR"/>
      <w:sz w:val="18"/>
      <w:szCs w:val="18"/>
      <w:u w:val="single"/>
      <w:lang w:eastAsia="ru-RU"/>
    </w:rPr>
  </w:style>
  <w:style w:type="paragraph" w:customStyle="1" w:styleId="xl54">
    <w:name w:val="xl54"/>
    <w:basedOn w:val="a3"/>
    <w:rsid w:val="00432386"/>
    <w:pPr>
      <w:spacing w:before="100" w:beforeAutospacing="1" w:after="100" w:afterAutospacing="1" w:line="240" w:lineRule="auto"/>
    </w:pPr>
    <w:rPr>
      <w:rFonts w:ascii="Arial CYR" w:eastAsia="Times New Roman" w:hAnsi="Arial CYR" w:cs="Arial CYR"/>
      <w:b/>
      <w:bCs/>
      <w:color w:val="000000"/>
      <w:sz w:val="24"/>
      <w:szCs w:val="24"/>
      <w:lang w:eastAsia="ru-RU"/>
    </w:rPr>
  </w:style>
  <w:style w:type="paragraph" w:customStyle="1" w:styleId="xl55">
    <w:name w:val="xl55"/>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56">
    <w:name w:val="xl56"/>
    <w:basedOn w:val="a3"/>
    <w:rsid w:val="00432386"/>
    <w:pPr>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57">
    <w:name w:val="xl57"/>
    <w:basedOn w:val="a3"/>
    <w:rsid w:val="00432386"/>
    <w:pP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58">
    <w:name w:val="xl58"/>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59">
    <w:name w:val="xl59"/>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0">
    <w:name w:val="xl60"/>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1">
    <w:name w:val="xl61"/>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2">
    <w:name w:val="xl62"/>
    <w:basedOn w:val="a3"/>
    <w:rsid w:val="0043238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3">
    <w:name w:val="xl63"/>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4">
    <w:name w:val="xl64"/>
    <w:basedOn w:val="a3"/>
    <w:rsid w:val="00432386"/>
    <w:pPr>
      <w:spacing w:before="100" w:beforeAutospacing="1" w:after="100" w:afterAutospacing="1" w:line="240" w:lineRule="auto"/>
      <w:textAlignment w:val="center"/>
    </w:pPr>
    <w:rPr>
      <w:rFonts w:ascii="Helv" w:eastAsia="Times New Roman" w:hAnsi="Helv" w:cs="Helv"/>
      <w:sz w:val="24"/>
      <w:szCs w:val="24"/>
      <w:lang w:eastAsia="ru-RU"/>
    </w:rPr>
  </w:style>
  <w:style w:type="paragraph" w:customStyle="1" w:styleId="xl65">
    <w:name w:val="xl65"/>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6">
    <w:name w:val="xl66"/>
    <w:basedOn w:val="a3"/>
    <w:rsid w:val="00432386"/>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7">
    <w:name w:val="xl67"/>
    <w:basedOn w:val="a3"/>
    <w:rsid w:val="00432386"/>
    <w:pPr>
      <w:pBdr>
        <w:lef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8">
    <w:name w:val="xl68"/>
    <w:basedOn w:val="a3"/>
    <w:rsid w:val="0043238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9">
    <w:name w:val="xl69"/>
    <w:basedOn w:val="a3"/>
    <w:rsid w:val="00432386"/>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70">
    <w:name w:val="xl70"/>
    <w:basedOn w:val="a3"/>
    <w:rsid w:val="00432386"/>
    <w:pPr>
      <w:pBdr>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71">
    <w:name w:val="xl71"/>
    <w:basedOn w:val="a3"/>
    <w:rsid w:val="0043238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2">
    <w:name w:val="xl72"/>
    <w:basedOn w:val="a3"/>
    <w:rsid w:val="00432386"/>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3">
    <w:name w:val="xl73"/>
    <w:basedOn w:val="a3"/>
    <w:rsid w:val="00432386"/>
    <w:pP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4">
    <w:name w:val="xl74"/>
    <w:basedOn w:val="a3"/>
    <w:rsid w:val="00432386"/>
    <w:pPr>
      <w:pBdr>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75">
    <w:name w:val="xl75"/>
    <w:basedOn w:val="a3"/>
    <w:rsid w:val="00432386"/>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6">
    <w:name w:val="xl76"/>
    <w:basedOn w:val="a3"/>
    <w:rsid w:val="00432386"/>
    <w:pPr>
      <w:pBdr>
        <w:top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7">
    <w:name w:val="xl77"/>
    <w:basedOn w:val="a3"/>
    <w:rsid w:val="00432386"/>
    <w:pPr>
      <w:pBdr>
        <w:bottom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8">
    <w:name w:val="xl78"/>
    <w:basedOn w:val="a3"/>
    <w:rsid w:val="00432386"/>
    <w:pPr>
      <w:pBdr>
        <w:left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79">
    <w:name w:val="xl79"/>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0">
    <w:name w:val="xl80"/>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1">
    <w:name w:val="xl81"/>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2">
    <w:name w:val="xl82"/>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84">
    <w:name w:val="xl84"/>
    <w:basedOn w:val="a3"/>
    <w:rsid w:val="0043238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86">
    <w:name w:val="xl86"/>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88">
    <w:name w:val="xl88"/>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3"/>
    <w:rsid w:val="0043238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91">
    <w:name w:val="xl91"/>
    <w:basedOn w:val="a3"/>
    <w:rsid w:val="00432386"/>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3"/>
    <w:rsid w:val="00432386"/>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3">
    <w:name w:val="xl93"/>
    <w:basedOn w:val="a3"/>
    <w:rsid w:val="00432386"/>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4">
    <w:name w:val="xl94"/>
    <w:basedOn w:val="a3"/>
    <w:rsid w:val="00432386"/>
    <w:pPr>
      <w:pBdr>
        <w:top w:val="single" w:sz="4" w:space="0" w:color="auto"/>
        <w:bottom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5">
    <w:name w:val="xl95"/>
    <w:basedOn w:val="a3"/>
    <w:rsid w:val="00432386"/>
    <w:pPr>
      <w:pBdr>
        <w:top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6">
    <w:name w:val="xl96"/>
    <w:basedOn w:val="a3"/>
    <w:rsid w:val="00432386"/>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7">
    <w:name w:val="xl97"/>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7">
    <w:name w:val="Title"/>
    <w:basedOn w:val="a3"/>
    <w:link w:val="aff8"/>
    <w:uiPriority w:val="10"/>
    <w:qFormat/>
    <w:rsid w:val="00432386"/>
    <w:pPr>
      <w:spacing w:after="0" w:line="240" w:lineRule="auto"/>
      <w:jc w:val="center"/>
    </w:pPr>
    <w:rPr>
      <w:rFonts w:ascii="Arial Narrow" w:eastAsia="Times New Roman" w:hAnsi="Arial Narrow" w:cs="Arial Narrow"/>
      <w:sz w:val="24"/>
      <w:szCs w:val="24"/>
      <w:lang w:eastAsia="ru-RU"/>
    </w:rPr>
  </w:style>
  <w:style w:type="character" w:customStyle="1" w:styleId="aff8">
    <w:name w:val="Название Знак"/>
    <w:basedOn w:val="a4"/>
    <w:link w:val="aff7"/>
    <w:uiPriority w:val="10"/>
    <w:rsid w:val="00432386"/>
    <w:rPr>
      <w:rFonts w:ascii="Arial Narrow" w:eastAsia="Times New Roman" w:hAnsi="Arial Narrow" w:cs="Arial Narrow"/>
      <w:sz w:val="24"/>
      <w:szCs w:val="24"/>
      <w:lang w:eastAsia="ru-RU"/>
    </w:rPr>
  </w:style>
  <w:style w:type="paragraph" w:styleId="29">
    <w:name w:val="Body Text Indent 2"/>
    <w:basedOn w:val="a3"/>
    <w:link w:val="2a"/>
    <w:uiPriority w:val="99"/>
    <w:rsid w:val="00432386"/>
    <w:pPr>
      <w:suppressAutoHyphens/>
      <w:spacing w:after="0" w:line="240" w:lineRule="auto"/>
      <w:ind w:firstLine="360"/>
      <w:jc w:val="both"/>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basedOn w:val="a4"/>
    <w:link w:val="29"/>
    <w:uiPriority w:val="99"/>
    <w:rsid w:val="00432386"/>
    <w:rPr>
      <w:rFonts w:ascii="Times New Roman" w:eastAsia="Times New Roman" w:hAnsi="Times New Roman" w:cs="Times New Roman"/>
      <w:sz w:val="24"/>
      <w:szCs w:val="24"/>
      <w:lang w:eastAsia="ru-RU"/>
    </w:rPr>
  </w:style>
  <w:style w:type="paragraph" w:styleId="16">
    <w:name w:val="index 1"/>
    <w:basedOn w:val="a3"/>
    <w:next w:val="a3"/>
    <w:autoRedefine/>
    <w:uiPriority w:val="99"/>
    <w:semiHidden/>
    <w:rsid w:val="00432386"/>
    <w:pPr>
      <w:spacing w:after="0" w:line="360" w:lineRule="auto"/>
      <w:ind w:left="280" w:hanging="280"/>
      <w:jc w:val="both"/>
    </w:pPr>
    <w:rPr>
      <w:rFonts w:ascii="Times New Roman" w:eastAsia="Times New Roman" w:hAnsi="Times New Roman" w:cs="Times New Roman"/>
      <w:sz w:val="28"/>
      <w:szCs w:val="28"/>
      <w:lang w:eastAsia="ru-RU"/>
    </w:rPr>
  </w:style>
  <w:style w:type="paragraph" w:styleId="2b">
    <w:name w:val="index 2"/>
    <w:basedOn w:val="a3"/>
    <w:next w:val="a3"/>
    <w:autoRedefine/>
    <w:uiPriority w:val="99"/>
    <w:semiHidden/>
    <w:rsid w:val="00432386"/>
    <w:pPr>
      <w:spacing w:after="0" w:line="360" w:lineRule="auto"/>
      <w:ind w:left="560" w:hanging="280"/>
      <w:jc w:val="both"/>
    </w:pPr>
    <w:rPr>
      <w:rFonts w:ascii="Times New Roman" w:eastAsia="Times New Roman" w:hAnsi="Times New Roman" w:cs="Times New Roman"/>
      <w:sz w:val="28"/>
      <w:szCs w:val="28"/>
      <w:lang w:eastAsia="ru-RU"/>
    </w:rPr>
  </w:style>
  <w:style w:type="paragraph" w:styleId="35">
    <w:name w:val="index 3"/>
    <w:basedOn w:val="a3"/>
    <w:next w:val="a3"/>
    <w:autoRedefine/>
    <w:uiPriority w:val="99"/>
    <w:semiHidden/>
    <w:rsid w:val="00432386"/>
    <w:pPr>
      <w:spacing w:after="0" w:line="360" w:lineRule="auto"/>
      <w:ind w:left="840" w:hanging="280"/>
      <w:jc w:val="both"/>
    </w:pPr>
    <w:rPr>
      <w:rFonts w:ascii="Times New Roman" w:eastAsia="Times New Roman" w:hAnsi="Times New Roman" w:cs="Times New Roman"/>
      <w:sz w:val="28"/>
      <w:szCs w:val="28"/>
      <w:lang w:eastAsia="ru-RU"/>
    </w:rPr>
  </w:style>
  <w:style w:type="paragraph" w:styleId="43">
    <w:name w:val="index 4"/>
    <w:basedOn w:val="a3"/>
    <w:next w:val="a3"/>
    <w:autoRedefine/>
    <w:uiPriority w:val="99"/>
    <w:semiHidden/>
    <w:rsid w:val="00432386"/>
    <w:pPr>
      <w:spacing w:after="0" w:line="360" w:lineRule="auto"/>
      <w:ind w:left="1120" w:hanging="280"/>
      <w:jc w:val="both"/>
    </w:pPr>
    <w:rPr>
      <w:rFonts w:ascii="Times New Roman" w:eastAsia="Times New Roman" w:hAnsi="Times New Roman" w:cs="Times New Roman"/>
      <w:sz w:val="28"/>
      <w:szCs w:val="28"/>
      <w:lang w:eastAsia="ru-RU"/>
    </w:rPr>
  </w:style>
  <w:style w:type="paragraph" w:styleId="52">
    <w:name w:val="index 5"/>
    <w:basedOn w:val="a3"/>
    <w:next w:val="a3"/>
    <w:autoRedefine/>
    <w:uiPriority w:val="99"/>
    <w:semiHidden/>
    <w:rsid w:val="00432386"/>
    <w:pPr>
      <w:spacing w:after="0" w:line="360" w:lineRule="auto"/>
      <w:ind w:left="1400" w:hanging="280"/>
      <w:jc w:val="both"/>
    </w:pPr>
    <w:rPr>
      <w:rFonts w:ascii="Times New Roman" w:eastAsia="Times New Roman" w:hAnsi="Times New Roman" w:cs="Times New Roman"/>
      <w:sz w:val="28"/>
      <w:szCs w:val="28"/>
      <w:lang w:eastAsia="ru-RU"/>
    </w:rPr>
  </w:style>
  <w:style w:type="paragraph" w:styleId="62">
    <w:name w:val="index 6"/>
    <w:basedOn w:val="a3"/>
    <w:next w:val="a3"/>
    <w:autoRedefine/>
    <w:uiPriority w:val="99"/>
    <w:semiHidden/>
    <w:rsid w:val="00432386"/>
    <w:pPr>
      <w:spacing w:after="0" w:line="360" w:lineRule="auto"/>
      <w:ind w:left="1680" w:hanging="280"/>
      <w:jc w:val="both"/>
    </w:pPr>
    <w:rPr>
      <w:rFonts w:ascii="Times New Roman" w:eastAsia="Times New Roman" w:hAnsi="Times New Roman" w:cs="Times New Roman"/>
      <w:sz w:val="28"/>
      <w:szCs w:val="28"/>
      <w:lang w:eastAsia="ru-RU"/>
    </w:rPr>
  </w:style>
  <w:style w:type="paragraph" w:styleId="72">
    <w:name w:val="index 7"/>
    <w:basedOn w:val="a3"/>
    <w:next w:val="a3"/>
    <w:autoRedefine/>
    <w:uiPriority w:val="99"/>
    <w:semiHidden/>
    <w:rsid w:val="00432386"/>
    <w:pPr>
      <w:spacing w:after="0" w:line="360" w:lineRule="auto"/>
      <w:ind w:left="1960" w:hanging="280"/>
      <w:jc w:val="both"/>
    </w:pPr>
    <w:rPr>
      <w:rFonts w:ascii="Times New Roman" w:eastAsia="Times New Roman" w:hAnsi="Times New Roman" w:cs="Times New Roman"/>
      <w:sz w:val="28"/>
      <w:szCs w:val="28"/>
      <w:lang w:eastAsia="ru-RU"/>
    </w:rPr>
  </w:style>
  <w:style w:type="paragraph" w:styleId="82">
    <w:name w:val="index 8"/>
    <w:basedOn w:val="a3"/>
    <w:next w:val="a3"/>
    <w:autoRedefine/>
    <w:uiPriority w:val="99"/>
    <w:semiHidden/>
    <w:rsid w:val="00432386"/>
    <w:pPr>
      <w:spacing w:after="0" w:line="360" w:lineRule="auto"/>
      <w:ind w:left="2240" w:hanging="280"/>
      <w:jc w:val="both"/>
    </w:pPr>
    <w:rPr>
      <w:rFonts w:ascii="Times New Roman" w:eastAsia="Times New Roman" w:hAnsi="Times New Roman" w:cs="Times New Roman"/>
      <w:sz w:val="28"/>
      <w:szCs w:val="28"/>
      <w:lang w:eastAsia="ru-RU"/>
    </w:rPr>
  </w:style>
  <w:style w:type="paragraph" w:styleId="92">
    <w:name w:val="index 9"/>
    <w:basedOn w:val="a3"/>
    <w:next w:val="a3"/>
    <w:autoRedefine/>
    <w:uiPriority w:val="99"/>
    <w:semiHidden/>
    <w:rsid w:val="00432386"/>
    <w:pPr>
      <w:spacing w:after="0" w:line="360" w:lineRule="auto"/>
      <w:ind w:left="2520" w:hanging="280"/>
      <w:jc w:val="both"/>
    </w:pPr>
    <w:rPr>
      <w:rFonts w:ascii="Times New Roman" w:eastAsia="Times New Roman" w:hAnsi="Times New Roman" w:cs="Times New Roman"/>
      <w:sz w:val="28"/>
      <w:szCs w:val="28"/>
      <w:lang w:eastAsia="ru-RU"/>
    </w:rPr>
  </w:style>
  <w:style w:type="paragraph" w:styleId="aff9">
    <w:name w:val="index heading"/>
    <w:basedOn w:val="a3"/>
    <w:next w:val="16"/>
    <w:uiPriority w:val="99"/>
    <w:semiHidden/>
    <w:rsid w:val="00432386"/>
    <w:pPr>
      <w:spacing w:after="0" w:line="360" w:lineRule="auto"/>
      <w:ind w:firstLine="567"/>
      <w:jc w:val="both"/>
    </w:pPr>
    <w:rPr>
      <w:rFonts w:ascii="Times New Roman" w:eastAsia="Times New Roman" w:hAnsi="Times New Roman" w:cs="Times New Roman"/>
      <w:sz w:val="28"/>
      <w:szCs w:val="28"/>
      <w:lang w:eastAsia="ru-RU"/>
    </w:rPr>
  </w:style>
  <w:style w:type="paragraph" w:styleId="affa">
    <w:name w:val="table of figures"/>
    <w:basedOn w:val="a3"/>
    <w:next w:val="a3"/>
    <w:uiPriority w:val="99"/>
    <w:semiHidden/>
    <w:rsid w:val="00432386"/>
    <w:pPr>
      <w:spacing w:after="0" w:line="360" w:lineRule="auto"/>
      <w:ind w:left="560" w:hanging="560"/>
      <w:jc w:val="both"/>
    </w:pPr>
    <w:rPr>
      <w:rFonts w:ascii="Times New Roman" w:eastAsia="Times New Roman" w:hAnsi="Times New Roman" w:cs="Times New Roman"/>
      <w:sz w:val="28"/>
      <w:szCs w:val="28"/>
      <w:lang w:eastAsia="ru-RU"/>
    </w:rPr>
  </w:style>
  <w:style w:type="paragraph" w:customStyle="1" w:styleId="xl27">
    <w:name w:val="xl27"/>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styleId="36">
    <w:name w:val="Body Text 3"/>
    <w:basedOn w:val="a3"/>
    <w:link w:val="37"/>
    <w:uiPriority w:val="99"/>
    <w:rsid w:val="00432386"/>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4"/>
    <w:link w:val="36"/>
    <w:uiPriority w:val="99"/>
    <w:rsid w:val="00432386"/>
    <w:rPr>
      <w:rFonts w:ascii="Times New Roman" w:eastAsia="Times New Roman" w:hAnsi="Times New Roman" w:cs="Times New Roman"/>
      <w:sz w:val="16"/>
      <w:szCs w:val="16"/>
      <w:lang w:eastAsia="ru-RU"/>
    </w:rPr>
  </w:style>
  <w:style w:type="paragraph" w:styleId="affb">
    <w:name w:val="Body Text Indent"/>
    <w:basedOn w:val="a3"/>
    <w:link w:val="affc"/>
    <w:uiPriority w:val="99"/>
    <w:rsid w:val="00432386"/>
    <w:pPr>
      <w:spacing w:after="120" w:line="240" w:lineRule="auto"/>
      <w:ind w:left="283"/>
    </w:pPr>
    <w:rPr>
      <w:rFonts w:ascii="Times New Roman" w:eastAsia="Times New Roman" w:hAnsi="Times New Roman" w:cs="Times New Roman"/>
      <w:sz w:val="28"/>
      <w:szCs w:val="28"/>
      <w:lang w:eastAsia="ru-RU"/>
    </w:rPr>
  </w:style>
  <w:style w:type="character" w:customStyle="1" w:styleId="affc">
    <w:name w:val="Основной текст с отступом Знак"/>
    <w:basedOn w:val="a4"/>
    <w:link w:val="affb"/>
    <w:uiPriority w:val="99"/>
    <w:rsid w:val="00432386"/>
    <w:rPr>
      <w:rFonts w:ascii="Times New Roman" w:eastAsia="Times New Roman" w:hAnsi="Times New Roman" w:cs="Times New Roman"/>
      <w:sz w:val="28"/>
      <w:szCs w:val="28"/>
      <w:lang w:eastAsia="ru-RU"/>
    </w:rPr>
  </w:style>
  <w:style w:type="paragraph" w:customStyle="1" w:styleId="affd">
    <w:name w:val="Таблицы (моноширинный)"/>
    <w:basedOn w:val="a3"/>
    <w:next w:val="a3"/>
    <w:rsid w:val="00432386"/>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affe">
    <w:name w:val="Цветовое выделение"/>
    <w:rsid w:val="00432386"/>
    <w:rPr>
      <w:b/>
      <w:color w:val="000080"/>
      <w:sz w:val="20"/>
    </w:rPr>
  </w:style>
  <w:style w:type="paragraph" w:styleId="afff">
    <w:name w:val="Block Text"/>
    <w:basedOn w:val="a3"/>
    <w:uiPriority w:val="99"/>
    <w:rsid w:val="00432386"/>
    <w:pPr>
      <w:spacing w:after="0" w:line="240" w:lineRule="auto"/>
      <w:ind w:left="7088" w:right="-23"/>
    </w:pPr>
    <w:rPr>
      <w:rFonts w:ascii="Times New Roman" w:eastAsia="Times New Roman" w:hAnsi="Times New Roman" w:cs="Times New Roman"/>
      <w:sz w:val="20"/>
      <w:szCs w:val="20"/>
      <w:lang w:eastAsia="ru-RU"/>
    </w:rPr>
  </w:style>
  <w:style w:type="paragraph" w:styleId="afff0">
    <w:name w:val="Normal (Web)"/>
    <w:basedOn w:val="a3"/>
    <w:uiPriority w:val="99"/>
    <w:rsid w:val="00432386"/>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2">
    <w:name w:val="List Number 2"/>
    <w:basedOn w:val="a3"/>
    <w:uiPriority w:val="99"/>
    <w:rsid w:val="00432386"/>
    <w:pPr>
      <w:numPr>
        <w:numId w:val="1"/>
      </w:numPr>
      <w:spacing w:after="0" w:line="240" w:lineRule="auto"/>
    </w:pPr>
    <w:rPr>
      <w:rFonts w:ascii="Times New Roman" w:eastAsia="Times New Roman" w:hAnsi="Times New Roman" w:cs="Times New Roman"/>
      <w:sz w:val="28"/>
      <w:szCs w:val="28"/>
      <w:lang w:eastAsia="ru-RU"/>
    </w:rPr>
  </w:style>
  <w:style w:type="paragraph" w:customStyle="1" w:styleId="17">
    <w:name w:val="Стиль Заголовок 1 + По левому краю"/>
    <w:basedOn w:val="12"/>
    <w:rsid w:val="00432386"/>
    <w:pPr>
      <w:tabs>
        <w:tab w:val="num" w:pos="927"/>
        <w:tab w:val="num" w:pos="982"/>
      </w:tabs>
      <w:spacing w:before="360" w:after="360"/>
      <w:ind w:left="-152" w:firstLine="720"/>
      <w:jc w:val="both"/>
    </w:pPr>
    <w:rPr>
      <w:bCs/>
      <w:sz w:val="28"/>
      <w:szCs w:val="28"/>
    </w:rPr>
  </w:style>
  <w:style w:type="character" w:styleId="afff1">
    <w:name w:val="line number"/>
    <w:uiPriority w:val="99"/>
    <w:rsid w:val="00432386"/>
    <w:rPr>
      <w:rFonts w:cs="Times New Roman"/>
    </w:rPr>
  </w:style>
  <w:style w:type="paragraph" w:customStyle="1" w:styleId="OP111">
    <w:name w:val="OP.1.1.1"/>
    <w:basedOn w:val="a3"/>
    <w:link w:val="OP1110"/>
    <w:autoRedefine/>
    <w:uiPriority w:val="99"/>
    <w:rsid w:val="00432386"/>
    <w:pPr>
      <w:numPr>
        <w:ilvl w:val="2"/>
        <w:numId w:val="10"/>
      </w:numPr>
      <w:tabs>
        <w:tab w:val="left" w:pos="0"/>
      </w:tabs>
      <w:spacing w:after="0" w:line="240" w:lineRule="auto"/>
      <w:jc w:val="both"/>
      <w:outlineLvl w:val="2"/>
    </w:pPr>
    <w:rPr>
      <w:rFonts w:ascii="Times New Roman" w:eastAsia="Batang" w:hAnsi="Times New Roman" w:cs="Times New Roman"/>
      <w:b/>
      <w:bCs/>
      <w:sz w:val="20"/>
      <w:szCs w:val="20"/>
      <w:lang w:eastAsia="ru-RU"/>
    </w:rPr>
  </w:style>
  <w:style w:type="character" w:customStyle="1" w:styleId="OP1110">
    <w:name w:val="OP.1.1.1 Знак"/>
    <w:link w:val="OP111"/>
    <w:uiPriority w:val="99"/>
    <w:locked/>
    <w:rsid w:val="00432386"/>
    <w:rPr>
      <w:rFonts w:ascii="Times New Roman" w:eastAsia="Batang" w:hAnsi="Times New Roman" w:cs="Times New Roman"/>
      <w:b/>
      <w:bCs/>
      <w:sz w:val="20"/>
      <w:szCs w:val="20"/>
      <w:lang w:eastAsia="ru-RU"/>
    </w:rPr>
  </w:style>
  <w:style w:type="character" w:customStyle="1" w:styleId="FontStyle19">
    <w:name w:val="Font Style19"/>
    <w:uiPriority w:val="99"/>
    <w:rsid w:val="00432386"/>
    <w:rPr>
      <w:rFonts w:ascii="Times New Roman" w:hAnsi="Times New Roman"/>
      <w:sz w:val="22"/>
    </w:rPr>
  </w:style>
  <w:style w:type="paragraph" w:customStyle="1" w:styleId="OP1111">
    <w:name w:val="OP.1.1.1.1"/>
    <w:basedOn w:val="a3"/>
    <w:link w:val="OP11110"/>
    <w:autoRedefine/>
    <w:uiPriority w:val="99"/>
    <w:rsid w:val="00432386"/>
    <w:pPr>
      <w:numPr>
        <w:ilvl w:val="3"/>
        <w:numId w:val="9"/>
      </w:numPr>
      <w:spacing w:after="0" w:line="240" w:lineRule="auto"/>
      <w:jc w:val="both"/>
      <w:outlineLvl w:val="3"/>
    </w:pPr>
    <w:rPr>
      <w:rFonts w:ascii="Times New Roman" w:eastAsia="Times New Roman" w:hAnsi="Times New Roman" w:cs="Times New Roman"/>
      <w:sz w:val="24"/>
      <w:szCs w:val="24"/>
      <w:lang w:eastAsia="ru-RU"/>
    </w:rPr>
  </w:style>
  <w:style w:type="paragraph" w:customStyle="1" w:styleId="OP1">
    <w:name w:val="OP.1"/>
    <w:basedOn w:val="a3"/>
    <w:link w:val="OP10"/>
    <w:uiPriority w:val="99"/>
    <w:rsid w:val="00432386"/>
    <w:pPr>
      <w:numPr>
        <w:numId w:val="9"/>
      </w:numPr>
      <w:spacing w:before="360" w:after="120" w:line="240" w:lineRule="auto"/>
      <w:outlineLvl w:val="0"/>
    </w:pPr>
    <w:rPr>
      <w:rFonts w:ascii="Times New Roman" w:eastAsia="Times New Roman" w:hAnsi="Times New Roman" w:cs="Times New Roman"/>
      <w:b/>
      <w:bCs/>
      <w:sz w:val="24"/>
      <w:szCs w:val="24"/>
      <w:lang w:eastAsia="ru-RU"/>
    </w:rPr>
  </w:style>
  <w:style w:type="character" w:customStyle="1" w:styleId="OP11110">
    <w:name w:val="OP.1.1.1.1 Знак"/>
    <w:link w:val="OP1111"/>
    <w:uiPriority w:val="99"/>
    <w:locked/>
    <w:rsid w:val="00432386"/>
    <w:rPr>
      <w:rFonts w:ascii="Times New Roman" w:eastAsia="Times New Roman" w:hAnsi="Times New Roman" w:cs="Times New Roman"/>
      <w:sz w:val="24"/>
      <w:szCs w:val="24"/>
      <w:lang w:eastAsia="ru-RU"/>
    </w:rPr>
  </w:style>
  <w:style w:type="character" w:customStyle="1" w:styleId="FontStyle20">
    <w:name w:val="Font Style20"/>
    <w:uiPriority w:val="99"/>
    <w:rsid w:val="00432386"/>
    <w:rPr>
      <w:rFonts w:ascii="Times New Roman" w:hAnsi="Times New Roman"/>
      <w:b/>
      <w:sz w:val="22"/>
    </w:rPr>
  </w:style>
  <w:style w:type="character" w:customStyle="1" w:styleId="FontStyle30">
    <w:name w:val="Font Style30"/>
    <w:uiPriority w:val="99"/>
    <w:rsid w:val="00432386"/>
    <w:rPr>
      <w:rFonts w:ascii="Times New Roman" w:hAnsi="Times New Roman"/>
      <w:sz w:val="20"/>
    </w:rPr>
  </w:style>
  <w:style w:type="character" w:customStyle="1" w:styleId="OP10">
    <w:name w:val="OP.1 Знак"/>
    <w:link w:val="OP1"/>
    <w:uiPriority w:val="99"/>
    <w:locked/>
    <w:rsid w:val="00432386"/>
    <w:rPr>
      <w:rFonts w:ascii="Times New Roman" w:eastAsia="Times New Roman" w:hAnsi="Times New Roman" w:cs="Times New Roman"/>
      <w:b/>
      <w:bCs/>
      <w:sz w:val="24"/>
      <w:szCs w:val="24"/>
      <w:lang w:eastAsia="ru-RU"/>
    </w:rPr>
  </w:style>
  <w:style w:type="table" w:styleId="afff2">
    <w:name w:val="Table Grid"/>
    <w:basedOn w:val="a5"/>
    <w:uiPriority w:val="59"/>
    <w:rsid w:val="0043238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3"/>
    <w:uiPriority w:val="99"/>
    <w:rsid w:val="00432386"/>
    <w:pPr>
      <w:widowControl w:val="0"/>
      <w:autoSpaceDE w:val="0"/>
      <w:autoSpaceDN w:val="0"/>
      <w:adjustRightInd w:val="0"/>
      <w:spacing w:after="0" w:line="266" w:lineRule="exact"/>
      <w:ind w:firstLine="554"/>
      <w:jc w:val="both"/>
    </w:pPr>
    <w:rPr>
      <w:rFonts w:ascii="Segoe UI" w:eastAsia="Times New Roman" w:hAnsi="Segoe UI" w:cs="Segoe UI"/>
      <w:sz w:val="24"/>
      <w:szCs w:val="24"/>
      <w:lang w:eastAsia="ru-RU"/>
    </w:rPr>
  </w:style>
  <w:style w:type="paragraph" w:styleId="afff3">
    <w:name w:val="List Paragraph"/>
    <w:basedOn w:val="a3"/>
    <w:uiPriority w:val="34"/>
    <w:qFormat/>
    <w:rsid w:val="00432386"/>
    <w:pPr>
      <w:spacing w:after="0" w:line="240" w:lineRule="auto"/>
      <w:ind w:left="708"/>
    </w:pPr>
    <w:rPr>
      <w:rFonts w:ascii="Times New Roman" w:eastAsia="Times New Roman" w:hAnsi="Times New Roman" w:cs="Times New Roman"/>
      <w:sz w:val="28"/>
      <w:szCs w:val="28"/>
      <w:lang w:eastAsia="ru-RU"/>
    </w:rPr>
  </w:style>
  <w:style w:type="paragraph" w:customStyle="1" w:styleId="1111">
    <w:name w:val="Знак Знак Знак Знак Знак Знак Знак Знак Знак Знак1 Знак Знак Знак Знак Знак Знак Знак Знак Знак Знак Знак Знак Знак Знак1 Знак Знак Знак1 Знак Знак Знак Знак Знак Знак1 Знак Знак Знак Знак"/>
    <w:basedOn w:val="a3"/>
    <w:rsid w:val="00432386"/>
    <w:pPr>
      <w:spacing w:line="240" w:lineRule="exact"/>
    </w:pPr>
    <w:rPr>
      <w:rFonts w:ascii="Verdana" w:eastAsia="Times New Roman" w:hAnsi="Verdana" w:cs="Verdana"/>
      <w:sz w:val="20"/>
      <w:szCs w:val="20"/>
      <w:lang w:val="en-US"/>
    </w:rPr>
  </w:style>
  <w:style w:type="paragraph" w:styleId="20">
    <w:name w:val="List Bullet 2"/>
    <w:basedOn w:val="a3"/>
    <w:autoRedefine/>
    <w:uiPriority w:val="99"/>
    <w:rsid w:val="00432386"/>
    <w:pPr>
      <w:numPr>
        <w:numId w:val="2"/>
      </w:numPr>
      <w:spacing w:after="60" w:line="240" w:lineRule="auto"/>
      <w:jc w:val="both"/>
    </w:pPr>
    <w:rPr>
      <w:rFonts w:ascii="Times New Roman" w:eastAsia="Times New Roman" w:hAnsi="Times New Roman" w:cs="Times New Roman"/>
      <w:sz w:val="24"/>
      <w:szCs w:val="20"/>
      <w:lang w:eastAsia="ru-RU"/>
    </w:rPr>
  </w:style>
  <w:style w:type="character" w:customStyle="1" w:styleId="15">
    <w:name w:val="Пункт Знак1"/>
    <w:link w:val="afe"/>
    <w:locked/>
    <w:rsid w:val="00432386"/>
    <w:rPr>
      <w:rFonts w:ascii="Times New Roman" w:eastAsia="Times New Roman" w:hAnsi="Times New Roman" w:cs="Times New Roman"/>
      <w:sz w:val="28"/>
      <w:szCs w:val="28"/>
      <w:lang w:eastAsia="ru-RU"/>
    </w:rPr>
  </w:style>
  <w:style w:type="paragraph" w:styleId="afff4">
    <w:name w:val="endnote text"/>
    <w:basedOn w:val="a3"/>
    <w:link w:val="afff5"/>
    <w:uiPriority w:val="99"/>
    <w:rsid w:val="00432386"/>
    <w:pPr>
      <w:spacing w:after="0" w:line="240" w:lineRule="auto"/>
    </w:pPr>
    <w:rPr>
      <w:rFonts w:ascii="Times New Roman" w:eastAsia="Times New Roman" w:hAnsi="Times New Roman" w:cs="Times New Roman"/>
      <w:sz w:val="20"/>
      <w:szCs w:val="20"/>
      <w:lang w:eastAsia="ru-RU"/>
    </w:rPr>
  </w:style>
  <w:style w:type="character" w:customStyle="1" w:styleId="afff5">
    <w:name w:val="Текст концевой сноски Знак"/>
    <w:basedOn w:val="a4"/>
    <w:link w:val="afff4"/>
    <w:uiPriority w:val="99"/>
    <w:rsid w:val="00432386"/>
    <w:rPr>
      <w:rFonts w:ascii="Times New Roman" w:eastAsia="Times New Roman" w:hAnsi="Times New Roman" w:cs="Times New Roman"/>
      <w:sz w:val="20"/>
      <w:szCs w:val="20"/>
      <w:lang w:eastAsia="ru-RU"/>
    </w:rPr>
  </w:style>
  <w:style w:type="character" w:styleId="afff6">
    <w:name w:val="endnote reference"/>
    <w:uiPriority w:val="99"/>
    <w:rsid w:val="00432386"/>
    <w:rPr>
      <w:vertAlign w:val="superscript"/>
    </w:rPr>
  </w:style>
  <w:style w:type="paragraph" w:customStyle="1" w:styleId="22">
    <w:name w:val="Пункт2"/>
    <w:basedOn w:val="afe"/>
    <w:link w:val="2c"/>
    <w:rsid w:val="00432386"/>
    <w:pPr>
      <w:keepNext/>
      <w:numPr>
        <w:ilvl w:val="2"/>
        <w:numId w:val="5"/>
      </w:numPr>
      <w:tabs>
        <w:tab w:val="num" w:pos="2160"/>
      </w:tabs>
      <w:suppressAutoHyphens/>
      <w:spacing w:before="240" w:after="120" w:line="240" w:lineRule="auto"/>
      <w:ind w:left="2160" w:hanging="360"/>
      <w:jc w:val="left"/>
      <w:outlineLvl w:val="2"/>
    </w:pPr>
    <w:rPr>
      <w:b/>
      <w:szCs w:val="20"/>
    </w:rPr>
  </w:style>
  <w:style w:type="character" w:customStyle="1" w:styleId="afff7">
    <w:name w:val="Пункт Знак"/>
    <w:rsid w:val="00432386"/>
    <w:rPr>
      <w:sz w:val="28"/>
      <w:lang w:val="ru-RU" w:eastAsia="ru-RU"/>
    </w:rPr>
  </w:style>
  <w:style w:type="character" w:customStyle="1" w:styleId="afff8">
    <w:name w:val="Подпункт Знак"/>
    <w:rsid w:val="00432386"/>
  </w:style>
  <w:style w:type="paragraph" w:customStyle="1" w:styleId="FR1">
    <w:name w:val="FR1"/>
    <w:rsid w:val="00432386"/>
    <w:pPr>
      <w:spacing w:after="0" w:line="640" w:lineRule="auto"/>
      <w:jc w:val="both"/>
    </w:pPr>
    <w:rPr>
      <w:rFonts w:ascii="Courier New" w:eastAsia="Times New Roman" w:hAnsi="Courier New" w:cs="Times New Roman"/>
      <w:sz w:val="18"/>
      <w:szCs w:val="20"/>
      <w:lang w:eastAsia="ru-RU"/>
    </w:rPr>
  </w:style>
  <w:style w:type="paragraph" w:customStyle="1" w:styleId="afff9">
    <w:name w:val="Подподподпункт"/>
    <w:basedOn w:val="a3"/>
    <w:rsid w:val="00432386"/>
    <w:pPr>
      <w:tabs>
        <w:tab w:val="left" w:pos="1134"/>
        <w:tab w:val="left" w:pos="1701"/>
        <w:tab w:val="num" w:pos="3560"/>
      </w:tabs>
      <w:spacing w:after="0" w:line="360" w:lineRule="auto"/>
      <w:ind w:left="3560" w:hanging="1008"/>
      <w:jc w:val="both"/>
    </w:pPr>
    <w:rPr>
      <w:rFonts w:ascii="Times New Roman" w:eastAsia="Times New Roman" w:hAnsi="Times New Roman" w:cs="Times New Roman"/>
      <w:sz w:val="28"/>
      <w:szCs w:val="20"/>
      <w:lang w:eastAsia="ru-RU"/>
    </w:rPr>
  </w:style>
  <w:style w:type="paragraph" w:customStyle="1" w:styleId="10">
    <w:name w:val="Пункт1"/>
    <w:basedOn w:val="a3"/>
    <w:rsid w:val="00432386"/>
    <w:pPr>
      <w:numPr>
        <w:numId w:val="6"/>
      </w:numPr>
      <w:spacing w:before="240" w:after="0" w:line="360" w:lineRule="auto"/>
      <w:ind w:left="360"/>
      <w:jc w:val="center"/>
    </w:pPr>
    <w:rPr>
      <w:rFonts w:ascii="Arial" w:eastAsia="Times New Roman" w:hAnsi="Arial" w:cs="Times New Roman"/>
      <w:b/>
      <w:sz w:val="28"/>
      <w:szCs w:val="28"/>
      <w:lang w:eastAsia="ru-RU"/>
    </w:rPr>
  </w:style>
  <w:style w:type="paragraph" w:styleId="afffa">
    <w:name w:val="annotation text"/>
    <w:basedOn w:val="a3"/>
    <w:link w:val="afffb"/>
    <w:uiPriority w:val="99"/>
    <w:rsid w:val="00432386"/>
    <w:pPr>
      <w:spacing w:after="0" w:line="360" w:lineRule="auto"/>
      <w:ind w:firstLine="567"/>
      <w:jc w:val="both"/>
    </w:pPr>
    <w:rPr>
      <w:rFonts w:ascii="Times New Roman" w:eastAsia="Times New Roman" w:hAnsi="Times New Roman" w:cs="Times New Roman"/>
      <w:sz w:val="20"/>
      <w:szCs w:val="20"/>
      <w:lang w:eastAsia="ru-RU"/>
    </w:rPr>
  </w:style>
  <w:style w:type="character" w:customStyle="1" w:styleId="afffb">
    <w:name w:val="Текст примечания Знак"/>
    <w:basedOn w:val="a4"/>
    <w:link w:val="afffa"/>
    <w:uiPriority w:val="99"/>
    <w:rsid w:val="00432386"/>
    <w:rPr>
      <w:rFonts w:ascii="Times New Roman" w:eastAsia="Times New Roman" w:hAnsi="Times New Roman" w:cs="Times New Roman"/>
      <w:sz w:val="20"/>
      <w:szCs w:val="20"/>
      <w:lang w:eastAsia="ru-RU"/>
    </w:rPr>
  </w:style>
  <w:style w:type="character" w:styleId="afffc">
    <w:name w:val="annotation reference"/>
    <w:uiPriority w:val="99"/>
    <w:rsid w:val="00432386"/>
    <w:rPr>
      <w:sz w:val="16"/>
    </w:rPr>
  </w:style>
  <w:style w:type="paragraph" w:customStyle="1" w:styleId="23">
    <w:name w:val="Пункт_2"/>
    <w:basedOn w:val="a3"/>
    <w:rsid w:val="00432386"/>
    <w:pPr>
      <w:numPr>
        <w:ilvl w:val="1"/>
        <w:numId w:val="11"/>
      </w:numPr>
      <w:tabs>
        <w:tab w:val="left" w:pos="1134"/>
      </w:tabs>
      <w:spacing w:after="0" w:line="360" w:lineRule="auto"/>
      <w:jc w:val="both"/>
    </w:pPr>
    <w:rPr>
      <w:rFonts w:ascii="Times New Roman" w:eastAsia="Times New Roman" w:hAnsi="Times New Roman" w:cs="Times New Roman"/>
      <w:sz w:val="28"/>
      <w:szCs w:val="20"/>
      <w:lang w:eastAsia="ru-RU"/>
    </w:rPr>
  </w:style>
  <w:style w:type="paragraph" w:customStyle="1" w:styleId="30">
    <w:name w:val="Пункт_3"/>
    <w:basedOn w:val="23"/>
    <w:rsid w:val="00432386"/>
    <w:pPr>
      <w:numPr>
        <w:ilvl w:val="2"/>
      </w:numPr>
      <w:tabs>
        <w:tab w:val="clear" w:pos="1134"/>
      </w:tabs>
      <w:ind w:left="720" w:hanging="720"/>
    </w:pPr>
  </w:style>
  <w:style w:type="paragraph" w:customStyle="1" w:styleId="40">
    <w:name w:val="Пункт_4"/>
    <w:basedOn w:val="30"/>
    <w:rsid w:val="00432386"/>
    <w:pPr>
      <w:numPr>
        <w:ilvl w:val="3"/>
      </w:numPr>
      <w:tabs>
        <w:tab w:val="left" w:pos="1134"/>
        <w:tab w:val="left" w:pos="1418"/>
      </w:tabs>
    </w:pPr>
  </w:style>
  <w:style w:type="paragraph" w:customStyle="1" w:styleId="5ABCD">
    <w:name w:val="Пункт_5_ABCD"/>
    <w:basedOn w:val="a3"/>
    <w:rsid w:val="00432386"/>
    <w:pPr>
      <w:numPr>
        <w:ilvl w:val="4"/>
        <w:numId w:val="11"/>
      </w:numPr>
      <w:tabs>
        <w:tab w:val="left" w:pos="1134"/>
        <w:tab w:val="left" w:pos="1701"/>
      </w:tabs>
      <w:spacing w:after="0" w:line="360" w:lineRule="auto"/>
      <w:jc w:val="both"/>
    </w:pPr>
    <w:rPr>
      <w:rFonts w:ascii="Times New Roman" w:eastAsia="Times New Roman" w:hAnsi="Times New Roman" w:cs="Times New Roman"/>
      <w:sz w:val="28"/>
      <w:szCs w:val="20"/>
      <w:lang w:eastAsia="ru-RU"/>
    </w:rPr>
  </w:style>
  <w:style w:type="paragraph" w:customStyle="1" w:styleId="11">
    <w:name w:val="Пункт_1"/>
    <w:basedOn w:val="a3"/>
    <w:rsid w:val="00432386"/>
    <w:pPr>
      <w:keepNext/>
      <w:numPr>
        <w:numId w:val="11"/>
      </w:numPr>
      <w:spacing w:before="240" w:after="0" w:line="360" w:lineRule="auto"/>
      <w:ind w:hanging="278"/>
      <w:jc w:val="center"/>
    </w:pPr>
    <w:rPr>
      <w:rFonts w:ascii="Arial" w:eastAsia="Times New Roman" w:hAnsi="Arial" w:cs="Times New Roman"/>
      <w:b/>
      <w:sz w:val="28"/>
      <w:szCs w:val="28"/>
      <w:lang w:eastAsia="ru-RU"/>
    </w:rPr>
  </w:style>
  <w:style w:type="paragraph" w:customStyle="1" w:styleId="afffd">
    <w:name w:val="Примечание"/>
    <w:basedOn w:val="a3"/>
    <w:rsid w:val="00432386"/>
    <w:pPr>
      <w:numPr>
        <w:ilvl w:val="1"/>
      </w:numPr>
      <w:spacing w:before="120" w:after="240" w:line="360" w:lineRule="auto"/>
      <w:ind w:left="1701" w:right="567"/>
      <w:jc w:val="both"/>
    </w:pPr>
    <w:rPr>
      <w:rFonts w:ascii="Times New Roman" w:eastAsia="Times New Roman" w:hAnsi="Times New Roman" w:cs="Times New Roman"/>
      <w:spacing w:val="20"/>
      <w:sz w:val="20"/>
      <w:szCs w:val="20"/>
      <w:lang w:eastAsia="ru-RU"/>
    </w:rPr>
  </w:style>
  <w:style w:type="paragraph" w:customStyle="1" w:styleId="tztxtlist">
    <w:name w:val="tz_txt_list"/>
    <w:basedOn w:val="a3"/>
    <w:rsid w:val="00432386"/>
    <w:pPr>
      <w:numPr>
        <w:numId w:val="13"/>
      </w:numPr>
      <w:spacing w:after="0" w:line="360" w:lineRule="auto"/>
      <w:jc w:val="both"/>
    </w:pPr>
    <w:rPr>
      <w:rFonts w:ascii="Times New Roman" w:eastAsia="Times New Roman" w:hAnsi="Times New Roman" w:cs="Times New Roman"/>
      <w:sz w:val="28"/>
      <w:szCs w:val="20"/>
      <w:lang w:eastAsia="ru-RU"/>
    </w:rPr>
  </w:style>
  <w:style w:type="paragraph" w:customStyle="1" w:styleId="Tableheader">
    <w:name w:val="Table_header"/>
    <w:basedOn w:val="a3"/>
    <w:rsid w:val="00432386"/>
    <w:pPr>
      <w:spacing w:after="0" w:line="240" w:lineRule="auto"/>
      <w:jc w:val="both"/>
    </w:pPr>
    <w:rPr>
      <w:rFonts w:ascii="Times New Roman" w:eastAsia="Times New Roman" w:hAnsi="Times New Roman" w:cs="Times New Roman"/>
      <w:b/>
      <w:sz w:val="20"/>
      <w:szCs w:val="24"/>
      <w:lang w:eastAsia="ru-RU"/>
    </w:rPr>
  </w:style>
  <w:style w:type="paragraph" w:customStyle="1" w:styleId="Tabletext">
    <w:name w:val="Table_text"/>
    <w:basedOn w:val="a3"/>
    <w:rsid w:val="00432386"/>
    <w:pPr>
      <w:spacing w:after="0" w:line="240" w:lineRule="auto"/>
      <w:jc w:val="both"/>
    </w:pPr>
    <w:rPr>
      <w:rFonts w:ascii="Times New Roman" w:eastAsia="Times New Roman" w:hAnsi="Times New Roman" w:cs="Times New Roman"/>
      <w:sz w:val="20"/>
      <w:szCs w:val="24"/>
      <w:lang w:eastAsia="ru-RU"/>
    </w:rPr>
  </w:style>
  <w:style w:type="paragraph" w:customStyle="1" w:styleId="ListBul">
    <w:name w:val="ListBul"/>
    <w:basedOn w:val="a3"/>
    <w:rsid w:val="00432386"/>
    <w:pPr>
      <w:numPr>
        <w:numId w:val="14"/>
      </w:numPr>
      <w:tabs>
        <w:tab w:val="clear" w:pos="360"/>
        <w:tab w:val="left" w:pos="284"/>
      </w:tabs>
      <w:spacing w:after="0" w:line="240" w:lineRule="auto"/>
      <w:jc w:val="both"/>
    </w:pPr>
    <w:rPr>
      <w:rFonts w:ascii="Times New Roman" w:eastAsia="Times New Roman" w:hAnsi="Times New Roman" w:cs="Times New Roman"/>
      <w:szCs w:val="24"/>
      <w:lang w:eastAsia="ru-RU"/>
    </w:rPr>
  </w:style>
  <w:style w:type="character" w:customStyle="1" w:styleId="2c">
    <w:name w:val="Пункт2 Знак"/>
    <w:link w:val="22"/>
    <w:locked/>
    <w:rsid w:val="00432386"/>
    <w:rPr>
      <w:rFonts w:ascii="Times New Roman" w:eastAsia="Times New Roman" w:hAnsi="Times New Roman" w:cs="Times New Roman"/>
      <w:b/>
      <w:sz w:val="28"/>
      <w:szCs w:val="20"/>
      <w:lang w:eastAsia="ru-RU"/>
    </w:rPr>
  </w:style>
  <w:style w:type="paragraph" w:styleId="afffe">
    <w:name w:val="annotation subject"/>
    <w:basedOn w:val="afffa"/>
    <w:next w:val="afffa"/>
    <w:link w:val="affff"/>
    <w:uiPriority w:val="99"/>
    <w:rsid w:val="00432386"/>
    <w:rPr>
      <w:b/>
      <w:bCs/>
    </w:rPr>
  </w:style>
  <w:style w:type="character" w:customStyle="1" w:styleId="affff">
    <w:name w:val="Тема примечания Знак"/>
    <w:basedOn w:val="afffb"/>
    <w:link w:val="afffe"/>
    <w:uiPriority w:val="99"/>
    <w:rsid w:val="00432386"/>
    <w:rPr>
      <w:rFonts w:ascii="Times New Roman" w:eastAsia="Times New Roman" w:hAnsi="Times New Roman" w:cs="Times New Roman"/>
      <w:b/>
      <w:bCs/>
      <w:sz w:val="20"/>
      <w:szCs w:val="20"/>
      <w:lang w:eastAsia="ru-RU"/>
    </w:rPr>
  </w:style>
  <w:style w:type="character" w:customStyle="1" w:styleId="63">
    <w:name w:val="Основной текст (6)_"/>
    <w:link w:val="64"/>
    <w:locked/>
    <w:rsid w:val="00432386"/>
    <w:rPr>
      <w:sz w:val="24"/>
      <w:shd w:val="clear" w:color="auto" w:fill="FFFFFF"/>
    </w:rPr>
  </w:style>
  <w:style w:type="character" w:customStyle="1" w:styleId="affff0">
    <w:name w:val="Основной текст_"/>
    <w:link w:val="18"/>
    <w:locked/>
    <w:rsid w:val="00432386"/>
    <w:rPr>
      <w:sz w:val="24"/>
      <w:shd w:val="clear" w:color="auto" w:fill="FFFFFF"/>
    </w:rPr>
  </w:style>
  <w:style w:type="character" w:customStyle="1" w:styleId="affff1">
    <w:name w:val="Основной текст + Полужирный"/>
    <w:rsid w:val="00432386"/>
    <w:rPr>
      <w:b/>
      <w:sz w:val="24"/>
      <w:shd w:val="clear" w:color="auto" w:fill="FFFFFF"/>
    </w:rPr>
  </w:style>
  <w:style w:type="paragraph" w:customStyle="1" w:styleId="64">
    <w:name w:val="Основной текст (6)"/>
    <w:basedOn w:val="a3"/>
    <w:link w:val="63"/>
    <w:rsid w:val="00432386"/>
    <w:pPr>
      <w:shd w:val="clear" w:color="auto" w:fill="FFFFFF"/>
      <w:spacing w:after="240" w:line="288" w:lineRule="exact"/>
      <w:ind w:hanging="360"/>
      <w:jc w:val="center"/>
    </w:pPr>
    <w:rPr>
      <w:sz w:val="24"/>
    </w:rPr>
  </w:style>
  <w:style w:type="paragraph" w:customStyle="1" w:styleId="18">
    <w:name w:val="Основной текст1"/>
    <w:basedOn w:val="a3"/>
    <w:link w:val="affff0"/>
    <w:rsid w:val="00432386"/>
    <w:pPr>
      <w:shd w:val="clear" w:color="auto" w:fill="FFFFFF"/>
      <w:spacing w:after="0" w:line="240" w:lineRule="atLeast"/>
      <w:ind w:hanging="440"/>
    </w:pPr>
    <w:rPr>
      <w:sz w:val="24"/>
    </w:rPr>
  </w:style>
  <w:style w:type="paragraph" w:customStyle="1" w:styleId="140">
    <w:name w:val="Стиль14"/>
    <w:basedOn w:val="a3"/>
    <w:rsid w:val="00432386"/>
    <w:pPr>
      <w:spacing w:after="0" w:line="264" w:lineRule="auto"/>
      <w:ind w:firstLine="720"/>
      <w:jc w:val="both"/>
    </w:pPr>
    <w:rPr>
      <w:rFonts w:ascii="Times New Roman" w:eastAsia="Times New Roman" w:hAnsi="Times New Roman" w:cs="Times New Roman"/>
      <w:sz w:val="28"/>
      <w:szCs w:val="28"/>
      <w:lang w:eastAsia="ru-RU"/>
    </w:rPr>
  </w:style>
  <w:style w:type="paragraph" w:customStyle="1" w:styleId="affff2">
    <w:name w:val="Список маркированный"/>
    <w:basedOn w:val="a3"/>
    <w:next w:val="a3"/>
    <w:link w:val="affff3"/>
    <w:autoRedefine/>
    <w:rsid w:val="00432386"/>
    <w:pPr>
      <w:spacing w:after="0" w:line="240" w:lineRule="auto"/>
      <w:jc w:val="both"/>
    </w:pPr>
    <w:rPr>
      <w:rFonts w:ascii="Times New Roman" w:eastAsia="Times New Roman" w:hAnsi="Times New Roman" w:cs="Times New Roman"/>
      <w:sz w:val="28"/>
      <w:szCs w:val="24"/>
      <w:lang w:eastAsia="ru-RU"/>
    </w:rPr>
  </w:style>
  <w:style w:type="character" w:customStyle="1" w:styleId="affff3">
    <w:name w:val="Список маркированный Знак Знак"/>
    <w:link w:val="affff2"/>
    <w:locked/>
    <w:rsid w:val="00432386"/>
    <w:rPr>
      <w:rFonts w:ascii="Times New Roman" w:eastAsia="Times New Roman" w:hAnsi="Times New Roman" w:cs="Times New Roman"/>
      <w:sz w:val="28"/>
      <w:szCs w:val="24"/>
      <w:lang w:eastAsia="ru-RU"/>
    </w:rPr>
  </w:style>
  <w:style w:type="paragraph" w:customStyle="1" w:styleId="310">
    <w:name w:val="Основной текст 31"/>
    <w:basedOn w:val="a3"/>
    <w:rsid w:val="00432386"/>
    <w:pPr>
      <w:suppressAutoHyphens/>
      <w:spacing w:after="0" w:line="240" w:lineRule="auto"/>
      <w:jc w:val="both"/>
    </w:pPr>
    <w:rPr>
      <w:rFonts w:ascii="Times New Roman" w:eastAsia="Times New Roman" w:hAnsi="Times New Roman" w:cs="Times New Roman"/>
      <w:lang w:eastAsia="ar-SA"/>
    </w:rPr>
  </w:style>
  <w:style w:type="paragraph" w:styleId="affff4">
    <w:name w:val="Plain Text"/>
    <w:basedOn w:val="a3"/>
    <w:link w:val="affff5"/>
    <w:uiPriority w:val="99"/>
    <w:unhideWhenUsed/>
    <w:rsid w:val="00432386"/>
    <w:pPr>
      <w:spacing w:after="0" w:line="240" w:lineRule="auto"/>
    </w:pPr>
    <w:rPr>
      <w:rFonts w:ascii="Calibri" w:eastAsia="Times New Roman" w:hAnsi="Calibri" w:cs="Times New Roman"/>
      <w:szCs w:val="21"/>
    </w:rPr>
  </w:style>
  <w:style w:type="character" w:customStyle="1" w:styleId="affff5">
    <w:name w:val="Текст Знак"/>
    <w:basedOn w:val="a4"/>
    <w:link w:val="affff4"/>
    <w:uiPriority w:val="99"/>
    <w:rsid w:val="00432386"/>
    <w:rPr>
      <w:rFonts w:ascii="Calibri" w:eastAsia="Times New Roman" w:hAnsi="Calibri" w:cs="Times New Roman"/>
      <w:szCs w:val="21"/>
    </w:rPr>
  </w:style>
  <w:style w:type="paragraph" w:customStyle="1" w:styleId="s18-">
    <w:name w:val="s18 Список мал -"/>
    <w:basedOn w:val="a3"/>
    <w:rsid w:val="00432386"/>
    <w:pPr>
      <w:tabs>
        <w:tab w:val="left" w:pos="851"/>
        <w:tab w:val="num" w:pos="1701"/>
      </w:tabs>
      <w:spacing w:before="60" w:after="0" w:line="240" w:lineRule="auto"/>
      <w:ind w:left="1701" w:hanging="567"/>
      <w:jc w:val="both"/>
      <w:outlineLvl w:val="2"/>
    </w:pPr>
    <w:rPr>
      <w:rFonts w:ascii="Times New Roman" w:eastAsia="Times New Roman" w:hAnsi="Times New Roman" w:cs="Times New Roman"/>
      <w:lang w:eastAsia="ru-RU"/>
    </w:rPr>
  </w:style>
  <w:style w:type="character" w:styleId="affff6">
    <w:name w:val="Book Title"/>
    <w:uiPriority w:val="33"/>
    <w:qFormat/>
    <w:rsid w:val="00432386"/>
    <w:rPr>
      <w:rFonts w:ascii="Cambria" w:hAnsi="Cambria"/>
      <w:b/>
      <w:i/>
      <w:sz w:val="24"/>
    </w:rPr>
  </w:style>
  <w:style w:type="character" w:customStyle="1" w:styleId="311">
    <w:name w:val="Стиль3 Знак Знак1"/>
    <w:link w:val="38"/>
    <w:locked/>
    <w:rsid w:val="00432386"/>
    <w:rPr>
      <w:sz w:val="24"/>
    </w:rPr>
  </w:style>
  <w:style w:type="paragraph" w:customStyle="1" w:styleId="38">
    <w:name w:val="Стиль3 Знак"/>
    <w:basedOn w:val="29"/>
    <w:link w:val="311"/>
    <w:rsid w:val="00432386"/>
    <w:pPr>
      <w:widowControl w:val="0"/>
      <w:tabs>
        <w:tab w:val="num" w:pos="227"/>
      </w:tabs>
      <w:suppressAutoHyphens w:val="0"/>
      <w:adjustRightInd w:val="0"/>
      <w:ind w:firstLine="0"/>
    </w:pPr>
    <w:rPr>
      <w:rFonts w:asciiTheme="minorHAnsi" w:eastAsiaTheme="minorHAnsi" w:hAnsiTheme="minorHAnsi" w:cstheme="minorBidi"/>
      <w:szCs w:val="22"/>
      <w:lang w:eastAsia="en-US"/>
    </w:rPr>
  </w:style>
  <w:style w:type="paragraph" w:customStyle="1" w:styleId="a0">
    <w:name w:val="Стиль номер обычный"/>
    <w:basedOn w:val="2d"/>
    <w:qFormat/>
    <w:rsid w:val="00432386"/>
    <w:pPr>
      <w:numPr>
        <w:ilvl w:val="2"/>
        <w:numId w:val="15"/>
      </w:numPr>
      <w:tabs>
        <w:tab w:val="clear" w:pos="1713"/>
        <w:tab w:val="num" w:pos="1080"/>
      </w:tabs>
      <w:ind w:left="1080" w:hanging="360"/>
      <w:jc w:val="both"/>
    </w:pPr>
    <w:rPr>
      <w:szCs w:val="20"/>
    </w:rPr>
  </w:style>
  <w:style w:type="paragraph" w:customStyle="1" w:styleId="21">
    <w:name w:val="Стиль уровень 2"/>
    <w:basedOn w:val="a3"/>
    <w:next w:val="a0"/>
    <w:qFormat/>
    <w:rsid w:val="00432386"/>
    <w:pPr>
      <w:keepNext/>
      <w:numPr>
        <w:ilvl w:val="1"/>
        <w:numId w:val="15"/>
      </w:numPr>
      <w:spacing w:after="0" w:line="240" w:lineRule="auto"/>
      <w:jc w:val="both"/>
      <w:outlineLvl w:val="0"/>
    </w:pPr>
    <w:rPr>
      <w:rFonts w:ascii="Times New Roman" w:eastAsia="Times New Roman" w:hAnsi="Times New Roman" w:cs="Times New Roman"/>
      <w:b/>
      <w:bCs/>
      <w:sz w:val="28"/>
      <w:szCs w:val="20"/>
      <w:lang w:eastAsia="ru-RU"/>
    </w:rPr>
  </w:style>
  <w:style w:type="paragraph" w:customStyle="1" w:styleId="a1">
    <w:name w:val="Стиль номер продолжение"/>
    <w:basedOn w:val="a0"/>
    <w:qFormat/>
    <w:rsid w:val="00432386"/>
    <w:pPr>
      <w:numPr>
        <w:ilvl w:val="3"/>
      </w:numPr>
      <w:tabs>
        <w:tab w:val="clear" w:pos="1222"/>
        <w:tab w:val="num" w:pos="1440"/>
      </w:tabs>
      <w:spacing w:after="0"/>
      <w:ind w:left="1440" w:hanging="720"/>
    </w:pPr>
    <w:rPr>
      <w:color w:val="000000"/>
    </w:rPr>
  </w:style>
  <w:style w:type="paragraph" w:styleId="2d">
    <w:name w:val="List Continue 2"/>
    <w:basedOn w:val="a3"/>
    <w:uiPriority w:val="99"/>
    <w:rsid w:val="00432386"/>
    <w:pPr>
      <w:spacing w:after="120" w:line="240" w:lineRule="auto"/>
      <w:ind w:left="566"/>
      <w:contextualSpacing/>
    </w:pPr>
    <w:rPr>
      <w:rFonts w:ascii="Times New Roman" w:eastAsia="Times New Roman" w:hAnsi="Times New Roman" w:cs="Times New Roman"/>
      <w:sz w:val="28"/>
      <w:szCs w:val="28"/>
      <w:lang w:eastAsia="ru-RU"/>
    </w:rPr>
  </w:style>
  <w:style w:type="character" w:customStyle="1" w:styleId="2e">
    <w:name w:val="Заголовок №2_"/>
    <w:link w:val="2f"/>
    <w:locked/>
    <w:rsid w:val="00432386"/>
    <w:rPr>
      <w:rFonts w:ascii="Arial" w:hAnsi="Arial"/>
      <w:b/>
      <w:sz w:val="23"/>
      <w:shd w:val="clear" w:color="auto" w:fill="FFFFFF"/>
    </w:rPr>
  </w:style>
  <w:style w:type="paragraph" w:customStyle="1" w:styleId="2f">
    <w:name w:val="Заголовок №2"/>
    <w:basedOn w:val="a3"/>
    <w:link w:val="2e"/>
    <w:rsid w:val="00432386"/>
    <w:pPr>
      <w:shd w:val="clear" w:color="auto" w:fill="FFFFFF"/>
      <w:spacing w:before="840" w:after="600" w:line="240" w:lineRule="atLeast"/>
      <w:jc w:val="center"/>
      <w:outlineLvl w:val="1"/>
    </w:pPr>
    <w:rPr>
      <w:rFonts w:ascii="Arial" w:hAnsi="Arial"/>
      <w:b/>
      <w:sz w:val="23"/>
    </w:rPr>
  </w:style>
  <w:style w:type="paragraph" w:customStyle="1" w:styleId="ConsPlusNonformat">
    <w:name w:val="ConsPlusNonformat"/>
    <w:uiPriority w:val="99"/>
    <w:rsid w:val="0043238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a">
    <w:name w:val="Маркированный тире"/>
    <w:rsid w:val="00432386"/>
    <w:pPr>
      <w:numPr>
        <w:numId w:val="12"/>
      </w:numPr>
    </w:pPr>
  </w:style>
  <w:style w:type="numbering" w:customStyle="1" w:styleId="1">
    <w:name w:val="Стиль1"/>
    <w:rsid w:val="00432386"/>
    <w:pPr>
      <w:numPr>
        <w:numId w:val="8"/>
      </w:numPr>
    </w:pPr>
  </w:style>
  <w:style w:type="numbering" w:styleId="111111">
    <w:name w:val="Outline List 2"/>
    <w:basedOn w:val="a6"/>
    <w:uiPriority w:val="99"/>
    <w:semiHidden/>
    <w:unhideWhenUsed/>
    <w:rsid w:val="00432386"/>
    <w:pPr>
      <w:numPr>
        <w:numId w:val="7"/>
      </w:numPr>
    </w:pPr>
  </w:style>
  <w:style w:type="table" w:styleId="2f0">
    <w:name w:val="Plain Table 2"/>
    <w:basedOn w:val="a5"/>
    <w:uiPriority w:val="42"/>
    <w:rsid w:val="00432386"/>
    <w:pPr>
      <w:spacing w:after="0" w:line="240" w:lineRule="auto"/>
    </w:pPr>
    <w:rPr>
      <w:rFonts w:ascii="Calibri" w:eastAsia="Times New Roman" w:hAnsi="Calibri" w:cs="Calibri"/>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tooltip">
    <w:name w:val="tooltip"/>
    <w:rsid w:val="004323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1</Pages>
  <Words>2721</Words>
  <Characters>15512</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Хатылыков Мирон Александрович</dc:creator>
  <cp:keywords/>
  <dc:description/>
  <cp:lastModifiedBy>Хатылыков Мирон Александрович</cp:lastModifiedBy>
  <cp:revision>5</cp:revision>
  <dcterms:created xsi:type="dcterms:W3CDTF">2019-07-22T01:40:00Z</dcterms:created>
  <dcterms:modified xsi:type="dcterms:W3CDTF">2020-04-12T12:40:00Z</dcterms:modified>
</cp:coreProperties>
</file>